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rPr>
          <w:rFonts w:hint="eastAsia" w:ascii="微软雅黑" w:hAnsi="微软雅黑" w:eastAsia="微软雅黑"/>
          <w:b/>
          <w:kern w:val="0"/>
          <w:sz w:val="40"/>
          <w:lang w:eastAsia="zh-CN"/>
        </w:rPr>
      </w:pPr>
    </w:p>
    <w:p>
      <w:pPr>
        <w:spacing w:line="400" w:lineRule="exact"/>
        <w:jc w:val="center"/>
        <w:rPr>
          <w:rFonts w:ascii="微软雅黑" w:hAnsi="微软雅黑" w:eastAsia="微软雅黑"/>
          <w:b/>
          <w:sz w:val="40"/>
        </w:rPr>
      </w:pPr>
      <w:r>
        <w:rPr>
          <w:rFonts w:hint="eastAsia" w:ascii="微软雅黑" w:hAnsi="微软雅黑" w:eastAsia="微软雅黑"/>
          <w:b/>
          <w:spacing w:val="80"/>
          <w:kern w:val="0"/>
          <w:sz w:val="40"/>
          <w:fitText w:val="3200" w:id="1008949206"/>
        </w:rPr>
        <w:t>课程单元设</w:t>
      </w:r>
      <w:r>
        <w:rPr>
          <w:rFonts w:hint="eastAsia" w:ascii="微软雅黑" w:hAnsi="微软雅黑" w:eastAsia="微软雅黑"/>
          <w:b/>
          <w:spacing w:val="0"/>
          <w:kern w:val="0"/>
          <w:sz w:val="40"/>
          <w:fitText w:val="3200" w:id="1008949206"/>
        </w:rPr>
        <w:t>计</w:t>
      </w:r>
    </w:p>
    <w:p>
      <w:pPr>
        <w:spacing w:line="400" w:lineRule="exact"/>
        <w:jc w:val="center"/>
        <w:rPr>
          <w:rFonts w:eastAsia="微软雅黑"/>
          <w:b/>
          <w:sz w:val="36"/>
        </w:rPr>
      </w:pPr>
    </w:p>
    <w:tbl>
      <w:tblPr>
        <w:tblStyle w:val="13"/>
        <w:tblW w:w="985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258"/>
        <w:gridCol w:w="872"/>
        <w:gridCol w:w="138"/>
        <w:gridCol w:w="2242"/>
        <w:gridCol w:w="1259"/>
        <w:gridCol w:w="1822"/>
        <w:gridCol w:w="173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  <w:jc w:val="center"/>
        </w:trPr>
        <w:tc>
          <w:tcPr>
            <w:tcW w:w="17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40" w:lineRule="exact"/>
              <w:jc w:val="center"/>
              <w:rPr>
                <w:rFonts w:ascii="方正标雅宋简体" w:hAnsi="宋体" w:eastAsia="方正标雅宋简体"/>
                <w:b/>
              </w:rPr>
            </w:pPr>
            <w:r>
              <w:rPr>
                <w:rFonts w:ascii="仿宋" w:hAnsi="仿宋" w:eastAsia="仿宋"/>
                <w:b/>
                <w:sz w:val="24"/>
              </w:rPr>
              <w:t>授课教师</w:t>
            </w:r>
          </w:p>
        </w:tc>
        <w:tc>
          <w:tcPr>
            <w:tcW w:w="325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right="-17" w:rightChars="-8"/>
              <w:rPr>
                <w:rFonts w:ascii="仿宋" w:hAnsi="仿宋" w:eastAsia="仿宋" w:cs="宋体"/>
                <w:kern w:val="0"/>
                <w:szCs w:val="21"/>
              </w:rPr>
            </w:pPr>
          </w:p>
        </w:tc>
        <w:tc>
          <w:tcPr>
            <w:tcW w:w="12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仿宋" w:hAnsi="仿宋" w:eastAsia="仿宋" w:cs="宋体"/>
                <w:b/>
                <w:kern w:val="0"/>
                <w:szCs w:val="21"/>
              </w:rPr>
            </w:pPr>
            <w:r>
              <w:rPr>
                <w:rFonts w:ascii="仿宋" w:hAnsi="仿宋" w:eastAsia="仿宋"/>
                <w:b/>
                <w:sz w:val="24"/>
              </w:rPr>
              <w:t>所在部门</w:t>
            </w:r>
          </w:p>
        </w:tc>
        <w:tc>
          <w:tcPr>
            <w:tcW w:w="355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right="-17" w:rightChars="-8"/>
              <w:rPr>
                <w:rFonts w:ascii="仿宋" w:hAnsi="仿宋" w:eastAsia="仿宋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  <w:jc w:val="center"/>
        </w:trPr>
        <w:tc>
          <w:tcPr>
            <w:tcW w:w="17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40" w:lineRule="exact"/>
              <w:jc w:val="center"/>
              <w:rPr>
                <w:rFonts w:ascii="方正标雅宋简体" w:hAnsi="宋体" w:eastAsia="方正标雅宋简体"/>
                <w:b/>
              </w:rPr>
            </w:pPr>
            <w:r>
              <w:rPr>
                <w:rFonts w:ascii="仿宋" w:hAnsi="仿宋" w:eastAsia="仿宋"/>
                <w:b/>
                <w:sz w:val="24"/>
              </w:rPr>
              <w:t>课程名称</w:t>
            </w:r>
          </w:p>
        </w:tc>
        <w:tc>
          <w:tcPr>
            <w:tcW w:w="325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仿宋" w:hAnsi="仿宋" w:eastAsia="仿宋"/>
                <w:kern w:val="0"/>
                <w:szCs w:val="21"/>
                <w:lang w:eastAsia="zh-CN"/>
              </w:rPr>
            </w:pPr>
          </w:p>
        </w:tc>
        <w:tc>
          <w:tcPr>
            <w:tcW w:w="12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kern w:val="0"/>
                <w:szCs w:val="21"/>
              </w:rPr>
            </w:pPr>
            <w:r>
              <w:rPr>
                <w:rFonts w:hint="eastAsia" w:ascii="仿宋" w:hAnsi="仿宋" w:eastAsia="仿宋"/>
                <w:b/>
                <w:sz w:val="24"/>
              </w:rPr>
              <w:t>课   时</w:t>
            </w:r>
          </w:p>
        </w:tc>
        <w:tc>
          <w:tcPr>
            <w:tcW w:w="355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right="-17" w:rightChars="-8"/>
              <w:jc w:val="left"/>
              <w:rPr>
                <w:rFonts w:hint="eastAsia" w:ascii="仿宋" w:hAnsi="仿宋" w:eastAsia="仿宋" w:cs="宋体"/>
                <w:b/>
                <w:color w:val="0070C0"/>
                <w:kern w:val="0"/>
                <w:szCs w:val="21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  <w:jc w:val="center"/>
        </w:trPr>
        <w:tc>
          <w:tcPr>
            <w:tcW w:w="17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40" w:lineRule="exact"/>
              <w:jc w:val="center"/>
              <w:rPr>
                <w:rFonts w:ascii="仿宋" w:hAnsi="仿宋" w:eastAsia="仿宋"/>
                <w:b/>
                <w:sz w:val="24"/>
              </w:rPr>
            </w:pPr>
            <w:r>
              <w:rPr>
                <w:rFonts w:hint="eastAsia" w:ascii="仿宋" w:hAnsi="仿宋" w:eastAsia="仿宋"/>
                <w:b/>
                <w:sz w:val="24"/>
              </w:rPr>
              <w:t>单元序号</w:t>
            </w:r>
          </w:p>
        </w:tc>
        <w:tc>
          <w:tcPr>
            <w:tcW w:w="325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仿宋" w:hAnsi="仿宋" w:eastAsia="仿宋"/>
                <w:szCs w:val="21"/>
                <w:lang w:eastAsia="zh-CN"/>
              </w:rPr>
            </w:pPr>
          </w:p>
        </w:tc>
        <w:tc>
          <w:tcPr>
            <w:tcW w:w="12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b/>
                <w:sz w:val="24"/>
              </w:rPr>
              <w:t>单元标题</w:t>
            </w:r>
          </w:p>
        </w:tc>
        <w:tc>
          <w:tcPr>
            <w:tcW w:w="355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default" w:ascii="仿宋" w:hAnsi="仿宋" w:eastAsia="仿宋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  <w:jc w:val="center"/>
        </w:trPr>
        <w:tc>
          <w:tcPr>
            <w:tcW w:w="17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40" w:lineRule="exact"/>
              <w:jc w:val="center"/>
              <w:rPr>
                <w:rFonts w:ascii="仿宋" w:hAnsi="仿宋" w:eastAsia="仿宋"/>
                <w:b/>
                <w:sz w:val="24"/>
              </w:rPr>
            </w:pPr>
            <w:r>
              <w:rPr>
                <w:rFonts w:hint="eastAsia" w:ascii="仿宋" w:hAnsi="仿宋" w:eastAsia="仿宋"/>
                <w:b/>
                <w:sz w:val="24"/>
              </w:rPr>
              <w:t>授课时间</w:t>
            </w:r>
          </w:p>
        </w:tc>
        <w:tc>
          <w:tcPr>
            <w:tcW w:w="8063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" w:hAnsi="仿宋" w:eastAsia="仿宋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1792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40" w:lineRule="exact"/>
              <w:jc w:val="center"/>
              <w:rPr>
                <w:rFonts w:eastAsia="仿宋"/>
                <w:b/>
                <w:sz w:val="24"/>
              </w:rPr>
            </w:pPr>
            <w:r>
              <w:rPr>
                <w:rFonts w:hint="eastAsia" w:ascii="仿宋" w:hAnsi="仿宋" w:eastAsia="仿宋"/>
                <w:b/>
                <w:sz w:val="24"/>
              </w:rPr>
              <w:t>授课地点</w:t>
            </w:r>
          </w:p>
        </w:tc>
        <w:tc>
          <w:tcPr>
            <w:tcW w:w="325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仿宋" w:hAnsi="仿宋" w:eastAsia="仿宋"/>
                <w:kern w:val="0"/>
                <w:szCs w:val="21"/>
              </w:rPr>
            </w:pPr>
          </w:p>
        </w:tc>
        <w:tc>
          <w:tcPr>
            <w:tcW w:w="12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仿宋" w:hAnsi="仿宋" w:eastAsia="仿宋"/>
                <w:kern w:val="0"/>
                <w:szCs w:val="21"/>
              </w:rPr>
            </w:pPr>
            <w:r>
              <w:rPr>
                <w:rFonts w:hint="eastAsia" w:ascii="仿宋" w:hAnsi="仿宋" w:eastAsia="仿宋"/>
                <w:b/>
                <w:sz w:val="24"/>
              </w:rPr>
              <w:t>授课班级</w:t>
            </w:r>
          </w:p>
        </w:tc>
        <w:tc>
          <w:tcPr>
            <w:tcW w:w="355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default" w:ascii="仿宋" w:hAnsi="仿宋" w:eastAsia="仿宋"/>
                <w:kern w:val="0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1792" w:type="dxa"/>
            <w:gridSpan w:val="2"/>
            <w:vMerge w:val="restart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40" w:lineRule="exact"/>
              <w:jc w:val="center"/>
              <w:rPr>
                <w:rFonts w:ascii="仿宋" w:hAnsi="仿宋" w:eastAsia="仿宋"/>
                <w:b/>
                <w:sz w:val="24"/>
              </w:rPr>
            </w:pPr>
            <w:r>
              <w:rPr>
                <w:rFonts w:hint="eastAsia" w:ascii="仿宋" w:hAnsi="仿宋" w:eastAsia="仿宋"/>
                <w:b/>
                <w:sz w:val="24"/>
              </w:rPr>
              <w:t>专业</w:t>
            </w:r>
            <w:r>
              <w:rPr>
                <w:rFonts w:ascii="仿宋" w:hAnsi="仿宋" w:eastAsia="仿宋"/>
                <w:b/>
                <w:sz w:val="24"/>
              </w:rPr>
              <w:t>能</w:t>
            </w:r>
            <w:r>
              <w:rPr>
                <w:rFonts w:hint="eastAsia" w:ascii="仿宋" w:hAnsi="仿宋" w:eastAsia="仿宋"/>
                <w:b/>
                <w:sz w:val="24"/>
              </w:rPr>
              <w:t>力</w:t>
            </w:r>
            <w:r>
              <w:rPr>
                <w:rFonts w:ascii="仿宋" w:hAnsi="仿宋" w:eastAsia="仿宋"/>
                <w:b/>
                <w:sz w:val="24"/>
              </w:rPr>
              <w:t>目标</w:t>
            </w:r>
          </w:p>
        </w:tc>
        <w:tc>
          <w:tcPr>
            <w:tcW w:w="1010" w:type="dxa"/>
            <w:gridSpan w:val="2"/>
            <w:tcBorders>
              <w:top w:val="single" w:color="auto" w:sz="4" w:space="0"/>
              <w:left w:val="nil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/>
                <w:kern w:val="0"/>
                <w:szCs w:val="21"/>
                <w:lang w:eastAsia="zh-CN"/>
              </w:rPr>
            </w:pPr>
            <w:r>
              <w:rPr>
                <w:rFonts w:hint="eastAsia" w:ascii="仿宋" w:hAnsi="仿宋" w:eastAsia="仿宋"/>
                <w:kern w:val="0"/>
                <w:szCs w:val="21"/>
              </w:rPr>
              <w:t>C</w:t>
            </w:r>
            <w:r>
              <w:rPr>
                <w:rFonts w:hint="eastAsia" w:ascii="仿宋" w:hAnsi="仿宋" w:eastAsia="仿宋"/>
                <w:kern w:val="0"/>
                <w:szCs w:val="21"/>
                <w:lang w:val="en-US" w:eastAsia="zh-CN"/>
              </w:rPr>
              <w:t>1</w:t>
            </w:r>
            <w:r>
              <w:rPr>
                <w:rFonts w:hint="eastAsia" w:ascii="仿宋" w:hAnsi="仿宋" w:eastAsia="仿宋"/>
                <w:kern w:val="0"/>
                <w:szCs w:val="21"/>
              </w:rPr>
              <w:t>-0</w:t>
            </w:r>
            <w:r>
              <w:rPr>
                <w:rFonts w:hint="eastAsia" w:ascii="仿宋" w:hAnsi="仿宋" w:eastAsia="仿宋"/>
                <w:kern w:val="0"/>
                <w:szCs w:val="21"/>
                <w:lang w:val="en-US" w:eastAsia="zh-CN"/>
              </w:rPr>
              <w:t>1</w:t>
            </w:r>
          </w:p>
        </w:tc>
        <w:tc>
          <w:tcPr>
            <w:tcW w:w="7053" w:type="dxa"/>
            <w:gridSpan w:val="4"/>
            <w:tcBorders>
              <w:top w:val="single" w:color="auto" w:sz="4" w:space="0"/>
              <w:left w:val="nil"/>
              <w:right w:val="single" w:color="auto" w:sz="4" w:space="0"/>
            </w:tcBorders>
            <w:vAlign w:val="center"/>
          </w:tcPr>
          <w:p>
            <w:pPr>
              <w:pStyle w:val="18"/>
              <w:spacing w:line="360" w:lineRule="exact"/>
              <w:ind w:firstLine="0" w:firstLineChars="0"/>
              <w:jc w:val="left"/>
              <w:rPr>
                <w:rFonts w:ascii="仿宋" w:hAnsi="仿宋" w:eastAsia="仿宋"/>
                <w:bCs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  <w:jc w:val="center"/>
        </w:trPr>
        <w:tc>
          <w:tcPr>
            <w:tcW w:w="1792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40" w:lineRule="exact"/>
              <w:jc w:val="center"/>
              <w:rPr>
                <w:rFonts w:ascii="仿宋" w:hAnsi="仿宋" w:eastAsia="仿宋"/>
                <w:b/>
                <w:sz w:val="24"/>
              </w:rPr>
            </w:pPr>
          </w:p>
        </w:tc>
        <w:tc>
          <w:tcPr>
            <w:tcW w:w="1010" w:type="dxa"/>
            <w:gridSpan w:val="2"/>
            <w:tcBorders>
              <w:top w:val="single" w:color="auto" w:sz="4" w:space="0"/>
              <w:left w:val="nil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/>
                <w:kern w:val="0"/>
                <w:szCs w:val="21"/>
                <w:lang w:eastAsia="zh-CN"/>
              </w:rPr>
            </w:pPr>
            <w:r>
              <w:rPr>
                <w:rFonts w:hint="eastAsia" w:ascii="仿宋" w:hAnsi="仿宋" w:eastAsia="仿宋"/>
                <w:kern w:val="0"/>
                <w:szCs w:val="21"/>
              </w:rPr>
              <w:t>C</w:t>
            </w:r>
            <w:r>
              <w:rPr>
                <w:rFonts w:hint="eastAsia" w:ascii="仿宋" w:hAnsi="仿宋" w:eastAsia="仿宋"/>
                <w:kern w:val="0"/>
                <w:szCs w:val="21"/>
                <w:lang w:val="en-US" w:eastAsia="zh-CN"/>
              </w:rPr>
              <w:t>1</w:t>
            </w:r>
            <w:r>
              <w:rPr>
                <w:rFonts w:hint="eastAsia" w:ascii="仿宋" w:hAnsi="仿宋" w:eastAsia="仿宋"/>
                <w:kern w:val="0"/>
                <w:szCs w:val="21"/>
              </w:rPr>
              <w:t>-0</w:t>
            </w:r>
            <w:r>
              <w:rPr>
                <w:rFonts w:hint="eastAsia" w:ascii="仿宋" w:hAnsi="仿宋" w:eastAsia="仿宋"/>
                <w:kern w:val="0"/>
                <w:szCs w:val="21"/>
                <w:lang w:val="en-US" w:eastAsia="zh-CN"/>
              </w:rPr>
              <w:t>2</w:t>
            </w:r>
          </w:p>
        </w:tc>
        <w:tc>
          <w:tcPr>
            <w:tcW w:w="7053" w:type="dxa"/>
            <w:gridSpan w:val="4"/>
            <w:tcBorders>
              <w:top w:val="single" w:color="auto" w:sz="4" w:space="0"/>
              <w:left w:val="nil"/>
              <w:right w:val="single" w:color="auto" w:sz="4" w:space="0"/>
            </w:tcBorders>
            <w:vAlign w:val="center"/>
          </w:tcPr>
          <w:p>
            <w:pPr>
              <w:pStyle w:val="18"/>
              <w:spacing w:line="360" w:lineRule="exact"/>
              <w:ind w:firstLine="0" w:firstLineChars="0"/>
              <w:jc w:val="left"/>
              <w:rPr>
                <w:rFonts w:ascii="仿宋" w:hAnsi="仿宋" w:eastAsia="仿宋"/>
                <w:bCs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1792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40" w:lineRule="exact"/>
              <w:jc w:val="center"/>
              <w:rPr>
                <w:rFonts w:ascii="仿宋" w:hAnsi="仿宋" w:eastAsia="仿宋"/>
                <w:b/>
                <w:sz w:val="24"/>
              </w:rPr>
            </w:pPr>
            <w:r>
              <w:rPr>
                <w:rFonts w:ascii="仿宋" w:hAnsi="仿宋" w:eastAsia="仿宋"/>
                <w:b/>
                <w:sz w:val="24"/>
              </w:rPr>
              <w:t>知识目标</w:t>
            </w:r>
          </w:p>
          <w:p>
            <w:pPr>
              <w:spacing w:line="240" w:lineRule="exact"/>
              <w:jc w:val="center"/>
              <w:rPr>
                <w:rFonts w:eastAsia="仿宋"/>
                <w:sz w:val="24"/>
              </w:rPr>
            </w:pPr>
          </w:p>
        </w:tc>
        <w:tc>
          <w:tcPr>
            <w:tcW w:w="1010" w:type="dxa"/>
            <w:gridSpan w:val="2"/>
            <w:tcBorders>
              <w:top w:val="single" w:color="auto" w:sz="4" w:space="0"/>
              <w:left w:val="nil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bCs/>
                <w:szCs w:val="21"/>
              </w:rPr>
            </w:pPr>
            <w:r>
              <w:rPr>
                <w:rFonts w:hint="eastAsia" w:ascii="仿宋" w:hAnsi="仿宋" w:eastAsia="仿宋"/>
                <w:bCs/>
                <w:szCs w:val="21"/>
              </w:rPr>
              <w:t>K</w:t>
            </w:r>
            <w:r>
              <w:rPr>
                <w:rFonts w:hint="eastAsia" w:ascii="仿宋" w:hAnsi="仿宋" w:eastAsia="仿宋"/>
                <w:bCs/>
                <w:szCs w:val="21"/>
                <w:lang w:val="en-US" w:eastAsia="zh-CN"/>
              </w:rPr>
              <w:t>1</w:t>
            </w:r>
            <w:r>
              <w:rPr>
                <w:rFonts w:hint="eastAsia" w:ascii="仿宋" w:hAnsi="仿宋" w:eastAsia="仿宋"/>
                <w:bCs/>
                <w:szCs w:val="21"/>
              </w:rPr>
              <w:t>-0</w:t>
            </w:r>
            <w:r>
              <w:rPr>
                <w:rFonts w:hint="eastAsia" w:ascii="仿宋" w:hAnsi="仿宋" w:eastAsia="仿宋"/>
                <w:bCs/>
                <w:szCs w:val="21"/>
                <w:lang w:val="en-US" w:eastAsia="zh-CN"/>
              </w:rPr>
              <w:t>1</w:t>
            </w:r>
          </w:p>
        </w:tc>
        <w:tc>
          <w:tcPr>
            <w:tcW w:w="7053" w:type="dxa"/>
            <w:gridSpan w:val="4"/>
            <w:tcBorders>
              <w:top w:val="single" w:color="auto" w:sz="4" w:space="0"/>
              <w:left w:val="nil"/>
              <w:right w:val="single" w:color="auto" w:sz="4" w:space="0"/>
            </w:tcBorders>
            <w:vAlign w:val="center"/>
          </w:tcPr>
          <w:p>
            <w:pPr>
              <w:pStyle w:val="18"/>
              <w:spacing w:line="360" w:lineRule="exact"/>
              <w:ind w:firstLine="0" w:firstLineChars="0"/>
              <w:jc w:val="left"/>
              <w:rPr>
                <w:rFonts w:ascii="仿宋" w:hAnsi="仿宋"/>
                <w:bCs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1792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仿宋"/>
                <w:kern w:val="0"/>
                <w:szCs w:val="21"/>
              </w:rPr>
            </w:pPr>
          </w:p>
        </w:tc>
        <w:tc>
          <w:tcPr>
            <w:tcW w:w="1010" w:type="dxa"/>
            <w:gridSpan w:val="2"/>
            <w:tcBorders>
              <w:top w:val="single" w:color="auto" w:sz="4" w:space="0"/>
              <w:left w:val="nil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" w:hAnsi="仿宋" w:eastAsia="仿宋"/>
                <w:bCs/>
                <w:szCs w:val="21"/>
              </w:rPr>
            </w:pPr>
            <w:r>
              <w:rPr>
                <w:rFonts w:hint="eastAsia" w:ascii="仿宋" w:hAnsi="仿宋" w:eastAsia="仿宋"/>
                <w:bCs/>
                <w:szCs w:val="21"/>
              </w:rPr>
              <w:t>K</w:t>
            </w:r>
            <w:r>
              <w:rPr>
                <w:rFonts w:hint="eastAsia" w:ascii="仿宋" w:hAnsi="仿宋" w:eastAsia="仿宋"/>
                <w:bCs/>
                <w:szCs w:val="21"/>
                <w:lang w:val="en-US" w:eastAsia="zh-CN"/>
              </w:rPr>
              <w:t>1</w:t>
            </w:r>
            <w:r>
              <w:rPr>
                <w:rFonts w:hint="eastAsia" w:ascii="仿宋" w:hAnsi="仿宋" w:eastAsia="仿宋"/>
                <w:bCs/>
                <w:szCs w:val="21"/>
              </w:rPr>
              <w:t>-0</w:t>
            </w:r>
            <w:r>
              <w:rPr>
                <w:rFonts w:hint="eastAsia" w:ascii="仿宋" w:hAnsi="仿宋" w:eastAsia="仿宋"/>
                <w:bCs/>
                <w:szCs w:val="21"/>
                <w:lang w:val="en-US" w:eastAsia="zh-CN"/>
              </w:rPr>
              <w:t>2</w:t>
            </w:r>
          </w:p>
        </w:tc>
        <w:tc>
          <w:tcPr>
            <w:tcW w:w="7053" w:type="dxa"/>
            <w:gridSpan w:val="4"/>
            <w:tcBorders>
              <w:top w:val="single" w:color="auto" w:sz="4" w:space="0"/>
              <w:left w:val="nil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" w:hAnsi="仿宋" w:eastAsia="仿宋"/>
                <w:bCs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5" w:hRule="atLeast"/>
          <w:jc w:val="center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40" w:lineRule="exact"/>
              <w:jc w:val="center"/>
              <w:rPr>
                <w:rFonts w:ascii="仿宋" w:hAnsi="仿宋" w:eastAsia="仿宋"/>
                <w:b/>
                <w:sz w:val="24"/>
              </w:rPr>
            </w:pPr>
            <w:r>
              <w:rPr>
                <w:rFonts w:hint="eastAsia" w:ascii="仿宋" w:hAnsi="仿宋" w:eastAsia="仿宋"/>
                <w:b/>
                <w:sz w:val="24"/>
              </w:rPr>
              <w:t>素质目标</w:t>
            </w:r>
          </w:p>
        </w:tc>
        <w:tc>
          <w:tcPr>
            <w:tcW w:w="1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40" w:lineRule="exact"/>
              <w:jc w:val="center"/>
              <w:rPr>
                <w:rFonts w:ascii="仿宋" w:hAnsi="仿宋" w:eastAsia="仿宋"/>
                <w:b/>
                <w:sz w:val="24"/>
              </w:rPr>
            </w:pPr>
            <w:r>
              <w:rPr>
                <w:rFonts w:hint="eastAsia" w:ascii="仿宋" w:hAnsi="仿宋" w:eastAsia="仿宋"/>
                <w:b/>
                <w:sz w:val="24"/>
              </w:rPr>
              <w:t>方法能力</w:t>
            </w:r>
          </w:p>
        </w:tc>
        <w:tc>
          <w:tcPr>
            <w:tcW w:w="8063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pStyle w:val="18"/>
              <w:spacing w:line="360" w:lineRule="exact"/>
              <w:ind w:firstLine="0" w:firstLineChars="0"/>
              <w:jc w:val="left"/>
              <w:rPr>
                <w:rFonts w:ascii="仿宋" w:hAnsi="仿宋" w:eastAsia="仿宋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  <w:jc w:val="center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40" w:lineRule="exact"/>
              <w:jc w:val="center"/>
              <w:rPr>
                <w:rFonts w:ascii="仿宋" w:hAnsi="仿宋" w:eastAsia="仿宋"/>
                <w:b/>
                <w:sz w:val="24"/>
              </w:rPr>
            </w:pPr>
          </w:p>
        </w:tc>
        <w:tc>
          <w:tcPr>
            <w:tcW w:w="125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40" w:lineRule="exact"/>
              <w:jc w:val="center"/>
              <w:rPr>
                <w:rFonts w:ascii="仿宋" w:hAnsi="仿宋" w:eastAsia="仿宋"/>
                <w:b/>
                <w:sz w:val="24"/>
              </w:rPr>
            </w:pPr>
            <w:r>
              <w:rPr>
                <w:rFonts w:hint="eastAsia" w:ascii="仿宋" w:hAnsi="仿宋" w:eastAsia="仿宋"/>
                <w:b/>
                <w:sz w:val="24"/>
              </w:rPr>
              <w:t>社会能力</w:t>
            </w:r>
          </w:p>
        </w:tc>
        <w:tc>
          <w:tcPr>
            <w:tcW w:w="8063" w:type="dxa"/>
            <w:gridSpan w:val="6"/>
            <w:tcBorders>
              <w:top w:val="single" w:color="auto" w:sz="4" w:space="0"/>
              <w:left w:val="nil"/>
              <w:right w:val="single" w:color="auto" w:sz="4" w:space="0"/>
            </w:tcBorders>
            <w:vAlign w:val="center"/>
          </w:tcPr>
          <w:p>
            <w:pPr>
              <w:pStyle w:val="18"/>
              <w:spacing w:line="360" w:lineRule="exact"/>
              <w:ind w:firstLine="0" w:firstLineChars="0"/>
              <w:jc w:val="left"/>
              <w:rPr>
                <w:rFonts w:hint="eastAsia" w:ascii="仿宋" w:hAnsi="仿宋" w:eastAsia="仿宋"/>
                <w:bCs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792" w:type="dxa"/>
            <w:gridSpan w:val="2"/>
            <w:shd w:val="clear" w:color="auto" w:fill="auto"/>
            <w:vAlign w:val="center"/>
          </w:tcPr>
          <w:p>
            <w:pPr>
              <w:spacing w:line="240" w:lineRule="exact"/>
              <w:jc w:val="center"/>
              <w:rPr>
                <w:rFonts w:eastAsia="仿宋"/>
                <w:bCs/>
                <w:kern w:val="0"/>
                <w:sz w:val="24"/>
              </w:rPr>
            </w:pPr>
            <w:r>
              <w:rPr>
                <w:rFonts w:ascii="仿宋" w:hAnsi="仿宋" w:eastAsia="仿宋"/>
                <w:b/>
                <w:sz w:val="24"/>
              </w:rPr>
              <w:t>重点及措施</w:t>
            </w:r>
          </w:p>
        </w:tc>
        <w:tc>
          <w:tcPr>
            <w:tcW w:w="8063" w:type="dxa"/>
            <w:gridSpan w:val="6"/>
            <w:shd w:val="clear" w:color="auto" w:fill="auto"/>
            <w:vAlign w:val="center"/>
          </w:tcPr>
          <w:p>
            <w:pPr>
              <w:rPr>
                <w:rFonts w:hint="default" w:ascii="仿宋" w:hAnsi="仿宋" w:eastAsia="仿宋" w:cs="宋体"/>
                <w:bCs/>
                <w:kern w:val="0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  <w:jc w:val="center"/>
        </w:trPr>
        <w:tc>
          <w:tcPr>
            <w:tcW w:w="1792" w:type="dxa"/>
            <w:gridSpan w:val="2"/>
            <w:shd w:val="clear" w:color="auto" w:fill="auto"/>
            <w:vAlign w:val="center"/>
          </w:tcPr>
          <w:p>
            <w:pPr>
              <w:spacing w:line="240" w:lineRule="exact"/>
              <w:jc w:val="center"/>
              <w:rPr>
                <w:rFonts w:eastAsia="仿宋"/>
                <w:bCs/>
                <w:kern w:val="0"/>
                <w:sz w:val="24"/>
              </w:rPr>
            </w:pPr>
            <w:r>
              <w:rPr>
                <w:rFonts w:ascii="仿宋" w:hAnsi="仿宋" w:eastAsia="仿宋"/>
                <w:b/>
                <w:sz w:val="24"/>
              </w:rPr>
              <w:t>难点及措施</w:t>
            </w:r>
          </w:p>
        </w:tc>
        <w:tc>
          <w:tcPr>
            <w:tcW w:w="8063" w:type="dxa"/>
            <w:gridSpan w:val="6"/>
            <w:shd w:val="clear" w:color="auto" w:fill="auto"/>
            <w:vAlign w:val="center"/>
          </w:tcPr>
          <w:p>
            <w:pPr>
              <w:rPr>
                <w:rFonts w:hint="default" w:ascii="仿宋" w:hAnsi="仿宋" w:eastAsia="仿宋" w:cs="宋体"/>
                <w:bCs/>
                <w:kern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" w:hRule="atLeast"/>
          <w:jc w:val="center"/>
        </w:trPr>
        <w:tc>
          <w:tcPr>
            <w:tcW w:w="1792" w:type="dxa"/>
            <w:gridSpan w:val="2"/>
            <w:vMerge w:val="restart"/>
            <w:shd w:val="clear" w:color="auto" w:fill="auto"/>
            <w:vAlign w:val="center"/>
          </w:tcPr>
          <w:p>
            <w:pPr>
              <w:spacing w:line="240" w:lineRule="exact"/>
              <w:jc w:val="center"/>
              <w:rPr>
                <w:rFonts w:ascii="仿宋" w:hAnsi="仿宋" w:eastAsia="仿宋"/>
                <w:b/>
                <w:sz w:val="24"/>
              </w:rPr>
            </w:pPr>
            <w:r>
              <w:rPr>
                <w:rFonts w:ascii="仿宋" w:hAnsi="仿宋" w:eastAsia="仿宋"/>
                <w:b/>
                <w:sz w:val="24"/>
              </w:rPr>
              <w:t>教学资源</w:t>
            </w:r>
          </w:p>
        </w:tc>
        <w:tc>
          <w:tcPr>
            <w:tcW w:w="872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宋体"/>
                <w:bCs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kern w:val="0"/>
                <w:szCs w:val="21"/>
              </w:rPr>
              <w:t>序号</w:t>
            </w:r>
          </w:p>
        </w:tc>
        <w:tc>
          <w:tcPr>
            <w:tcW w:w="5461" w:type="dxa"/>
            <w:gridSpan w:val="4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宋体"/>
                <w:bCs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kern w:val="0"/>
                <w:szCs w:val="21"/>
              </w:rPr>
              <w:t>资源名称</w:t>
            </w:r>
          </w:p>
        </w:tc>
        <w:tc>
          <w:tcPr>
            <w:tcW w:w="1730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宋体"/>
                <w:bCs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kern w:val="0"/>
                <w:szCs w:val="21"/>
              </w:rPr>
              <w:t>资源类型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" w:hRule="atLeast"/>
          <w:jc w:val="center"/>
        </w:trPr>
        <w:tc>
          <w:tcPr>
            <w:tcW w:w="1792" w:type="dxa"/>
            <w:gridSpan w:val="2"/>
            <w:vMerge w:val="continue"/>
            <w:shd w:val="clear" w:color="auto" w:fill="auto"/>
            <w:vAlign w:val="center"/>
          </w:tcPr>
          <w:p>
            <w:pPr>
              <w:spacing w:line="240" w:lineRule="exact"/>
              <w:jc w:val="center"/>
              <w:rPr>
                <w:rFonts w:ascii="仿宋" w:hAnsi="仿宋" w:eastAsia="仿宋"/>
                <w:b/>
                <w:sz w:val="24"/>
              </w:rPr>
            </w:pPr>
          </w:p>
        </w:tc>
        <w:tc>
          <w:tcPr>
            <w:tcW w:w="872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宋体"/>
                <w:bCs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kern w:val="0"/>
                <w:szCs w:val="21"/>
              </w:rPr>
              <w:t>1</w:t>
            </w:r>
          </w:p>
        </w:tc>
        <w:tc>
          <w:tcPr>
            <w:tcW w:w="5461" w:type="dxa"/>
            <w:gridSpan w:val="4"/>
            <w:shd w:val="clear" w:color="auto" w:fill="auto"/>
            <w:vAlign w:val="center"/>
          </w:tcPr>
          <w:p>
            <w:pPr>
              <w:rPr>
                <w:rFonts w:ascii="仿宋" w:hAnsi="仿宋" w:eastAsia="仿宋" w:cs="宋体"/>
                <w:bCs/>
                <w:kern w:val="0"/>
                <w:szCs w:val="21"/>
              </w:rPr>
            </w:pPr>
          </w:p>
        </w:tc>
        <w:tc>
          <w:tcPr>
            <w:tcW w:w="1730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" w:hRule="atLeast"/>
          <w:jc w:val="center"/>
        </w:trPr>
        <w:tc>
          <w:tcPr>
            <w:tcW w:w="1792" w:type="dxa"/>
            <w:gridSpan w:val="2"/>
            <w:vMerge w:val="continue"/>
            <w:shd w:val="clear" w:color="auto" w:fill="auto"/>
            <w:vAlign w:val="center"/>
          </w:tcPr>
          <w:p>
            <w:pPr>
              <w:spacing w:line="240" w:lineRule="exact"/>
              <w:jc w:val="center"/>
              <w:rPr>
                <w:rFonts w:ascii="仿宋" w:hAnsi="仿宋" w:eastAsia="仿宋"/>
                <w:b/>
                <w:sz w:val="24"/>
              </w:rPr>
            </w:pPr>
          </w:p>
        </w:tc>
        <w:tc>
          <w:tcPr>
            <w:tcW w:w="872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宋体"/>
                <w:bCs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kern w:val="0"/>
                <w:szCs w:val="21"/>
              </w:rPr>
              <w:t>2</w:t>
            </w:r>
          </w:p>
        </w:tc>
        <w:tc>
          <w:tcPr>
            <w:tcW w:w="5461" w:type="dxa"/>
            <w:gridSpan w:val="4"/>
            <w:shd w:val="clear" w:color="auto" w:fill="auto"/>
            <w:vAlign w:val="center"/>
          </w:tcPr>
          <w:p>
            <w:pPr>
              <w:rPr>
                <w:rFonts w:ascii="仿宋" w:hAnsi="仿宋" w:eastAsia="仿宋" w:cs="宋体"/>
                <w:bCs/>
                <w:kern w:val="0"/>
                <w:szCs w:val="21"/>
              </w:rPr>
            </w:pPr>
          </w:p>
        </w:tc>
        <w:tc>
          <w:tcPr>
            <w:tcW w:w="1730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0" w:hRule="atLeast"/>
          <w:jc w:val="center"/>
        </w:trPr>
        <w:tc>
          <w:tcPr>
            <w:tcW w:w="1792" w:type="dxa"/>
            <w:gridSpan w:val="2"/>
            <w:vMerge w:val="continue"/>
            <w:shd w:val="clear" w:color="auto" w:fill="auto"/>
            <w:vAlign w:val="center"/>
          </w:tcPr>
          <w:p>
            <w:pPr>
              <w:spacing w:line="240" w:lineRule="exact"/>
              <w:jc w:val="center"/>
              <w:rPr>
                <w:rFonts w:ascii="仿宋" w:hAnsi="仿宋" w:eastAsia="仿宋"/>
                <w:b/>
                <w:sz w:val="24"/>
              </w:rPr>
            </w:pPr>
          </w:p>
        </w:tc>
        <w:tc>
          <w:tcPr>
            <w:tcW w:w="872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宋体"/>
                <w:bCs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kern w:val="0"/>
                <w:szCs w:val="21"/>
              </w:rPr>
              <w:t>3</w:t>
            </w:r>
          </w:p>
        </w:tc>
        <w:tc>
          <w:tcPr>
            <w:tcW w:w="5461" w:type="dxa"/>
            <w:gridSpan w:val="4"/>
            <w:shd w:val="clear" w:color="auto" w:fill="auto"/>
            <w:vAlign w:val="center"/>
          </w:tcPr>
          <w:p>
            <w:pPr>
              <w:rPr>
                <w:rFonts w:ascii="仿宋" w:hAnsi="仿宋" w:eastAsia="仿宋" w:cs="宋体"/>
                <w:bCs/>
                <w:kern w:val="0"/>
                <w:szCs w:val="21"/>
              </w:rPr>
            </w:pPr>
          </w:p>
        </w:tc>
        <w:tc>
          <w:tcPr>
            <w:tcW w:w="1730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  <w:jc w:val="center"/>
        </w:trPr>
        <w:tc>
          <w:tcPr>
            <w:tcW w:w="534" w:type="dxa"/>
            <w:vMerge w:val="restart"/>
            <w:shd w:val="clear" w:color="auto" w:fill="auto"/>
            <w:vAlign w:val="center"/>
          </w:tcPr>
          <w:p>
            <w:pPr>
              <w:spacing w:line="240" w:lineRule="exact"/>
              <w:jc w:val="center"/>
              <w:rPr>
                <w:rFonts w:ascii="仿宋" w:hAnsi="仿宋" w:eastAsia="仿宋"/>
                <w:b/>
                <w:sz w:val="24"/>
              </w:rPr>
            </w:pPr>
            <w:r>
              <w:rPr>
                <w:rFonts w:hint="eastAsia" w:ascii="仿宋" w:hAnsi="仿宋" w:eastAsia="仿宋"/>
                <w:b/>
                <w:sz w:val="24"/>
              </w:rPr>
              <w:t>评价办法</w:t>
            </w:r>
          </w:p>
        </w:tc>
        <w:tc>
          <w:tcPr>
            <w:tcW w:w="1258" w:type="dxa"/>
            <w:shd w:val="clear" w:color="auto" w:fill="auto"/>
            <w:vAlign w:val="center"/>
          </w:tcPr>
          <w:p>
            <w:pPr>
              <w:spacing w:line="240" w:lineRule="exact"/>
              <w:jc w:val="center"/>
              <w:rPr>
                <w:rFonts w:ascii="仿宋" w:hAnsi="仿宋" w:eastAsia="仿宋"/>
                <w:b/>
                <w:sz w:val="24"/>
              </w:rPr>
            </w:pPr>
            <w:r>
              <w:rPr>
                <w:rFonts w:hint="eastAsia" w:ascii="仿宋" w:hAnsi="仿宋" w:eastAsia="仿宋"/>
                <w:b/>
                <w:sz w:val="24"/>
              </w:rPr>
              <w:t>过程性</w:t>
            </w:r>
          </w:p>
        </w:tc>
        <w:tc>
          <w:tcPr>
            <w:tcW w:w="8063" w:type="dxa"/>
            <w:gridSpan w:val="6"/>
            <w:shd w:val="clear" w:color="auto" w:fill="auto"/>
            <w:vAlign w:val="center"/>
          </w:tcPr>
          <w:p>
            <w:pPr>
              <w:rPr>
                <w:rFonts w:ascii="仿宋" w:hAnsi="仿宋" w:eastAsia="仿宋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  <w:jc w:val="center"/>
        </w:trPr>
        <w:tc>
          <w:tcPr>
            <w:tcW w:w="534" w:type="dxa"/>
            <w:vMerge w:val="continue"/>
            <w:shd w:val="clear" w:color="auto" w:fill="auto"/>
            <w:vAlign w:val="center"/>
          </w:tcPr>
          <w:p>
            <w:pPr>
              <w:spacing w:line="240" w:lineRule="exact"/>
              <w:jc w:val="center"/>
              <w:rPr>
                <w:rFonts w:ascii="仿宋" w:hAnsi="仿宋" w:eastAsia="仿宋"/>
                <w:b/>
                <w:sz w:val="24"/>
              </w:rPr>
            </w:pPr>
          </w:p>
        </w:tc>
        <w:tc>
          <w:tcPr>
            <w:tcW w:w="1258" w:type="dxa"/>
            <w:shd w:val="clear" w:color="auto" w:fill="auto"/>
            <w:vAlign w:val="center"/>
          </w:tcPr>
          <w:p>
            <w:pPr>
              <w:spacing w:line="240" w:lineRule="exact"/>
              <w:jc w:val="center"/>
              <w:rPr>
                <w:rFonts w:ascii="仿宋" w:hAnsi="仿宋" w:eastAsia="仿宋"/>
                <w:b/>
                <w:sz w:val="24"/>
              </w:rPr>
            </w:pPr>
            <w:r>
              <w:rPr>
                <w:rFonts w:hint="eastAsia" w:ascii="仿宋" w:hAnsi="仿宋" w:eastAsia="仿宋"/>
                <w:b/>
                <w:sz w:val="24"/>
              </w:rPr>
              <w:t>终结</w:t>
            </w:r>
            <w:r>
              <w:rPr>
                <w:rFonts w:ascii="仿宋" w:hAnsi="仿宋" w:eastAsia="仿宋"/>
                <w:b/>
                <w:sz w:val="24"/>
              </w:rPr>
              <w:t>性</w:t>
            </w:r>
          </w:p>
        </w:tc>
        <w:tc>
          <w:tcPr>
            <w:tcW w:w="8063" w:type="dxa"/>
            <w:gridSpan w:val="6"/>
            <w:shd w:val="clear" w:color="auto" w:fill="auto"/>
            <w:vAlign w:val="center"/>
          </w:tcPr>
          <w:p>
            <w:pPr>
              <w:rPr>
                <w:rFonts w:ascii="仿宋" w:hAnsi="仿宋" w:eastAsia="仿宋"/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atLeast"/>
          <w:jc w:val="center"/>
        </w:trPr>
        <w:tc>
          <w:tcPr>
            <w:tcW w:w="1792" w:type="dxa"/>
            <w:gridSpan w:val="2"/>
            <w:shd w:val="clear" w:color="auto" w:fill="auto"/>
            <w:vAlign w:val="center"/>
          </w:tcPr>
          <w:p>
            <w:pPr>
              <w:spacing w:line="240" w:lineRule="exact"/>
              <w:jc w:val="center"/>
              <w:rPr>
                <w:rFonts w:ascii="仿宋" w:hAnsi="仿宋" w:eastAsia="仿宋"/>
                <w:b/>
                <w:sz w:val="24"/>
              </w:rPr>
            </w:pPr>
            <w:r>
              <w:rPr>
                <w:rFonts w:ascii="仿宋" w:hAnsi="仿宋" w:eastAsia="仿宋"/>
                <w:b/>
                <w:sz w:val="24"/>
              </w:rPr>
              <w:t>课后作业</w:t>
            </w:r>
          </w:p>
        </w:tc>
        <w:tc>
          <w:tcPr>
            <w:tcW w:w="8063" w:type="dxa"/>
            <w:gridSpan w:val="6"/>
            <w:shd w:val="clear" w:color="auto" w:fill="auto"/>
            <w:vAlign w:val="center"/>
          </w:tcPr>
          <w:p>
            <w:pPr>
              <w:rPr>
                <w:rFonts w:ascii="仿宋" w:hAnsi="仿宋" w:eastAsia="仿宋" w:cs="宋体"/>
                <w:bCs/>
                <w:kern w:val="0"/>
                <w:szCs w:val="21"/>
              </w:rPr>
            </w:pPr>
          </w:p>
        </w:tc>
      </w:tr>
    </w:tbl>
    <w:p>
      <w:pPr>
        <w:wordWrap w:val="0"/>
        <w:ind w:right="2120"/>
        <w:rPr>
          <w:rFonts w:ascii="仿宋" w:hAnsi="仿宋" w:eastAsia="仿宋"/>
          <w:b/>
        </w:rPr>
      </w:pPr>
    </w:p>
    <w:tbl>
      <w:tblPr>
        <w:tblStyle w:val="13"/>
        <w:tblW w:w="985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1227"/>
        <w:gridCol w:w="3612"/>
        <w:gridCol w:w="2248"/>
        <w:gridCol w:w="18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8" w:hRule="atLeast"/>
          <w:jc w:val="center"/>
        </w:trPr>
        <w:tc>
          <w:tcPr>
            <w:tcW w:w="9855" w:type="dxa"/>
            <w:gridSpan w:val="5"/>
            <w:vAlign w:val="center"/>
          </w:tcPr>
          <w:p>
            <w:pPr>
              <w:spacing w:line="280" w:lineRule="exact"/>
              <w:jc w:val="center"/>
              <w:rPr>
                <w:rFonts w:eastAsia="仿宋"/>
                <w:b/>
                <w:bCs/>
                <w:kern w:val="0"/>
                <w:sz w:val="28"/>
                <w:szCs w:val="32"/>
              </w:rPr>
            </w:pPr>
            <w:r>
              <w:br w:type="page"/>
            </w:r>
            <w:r>
              <w:rPr>
                <w:rFonts w:eastAsia="仿宋"/>
                <w:b/>
                <w:bCs/>
                <w:kern w:val="0"/>
                <w:sz w:val="28"/>
              </w:rPr>
              <w:t>教学过程</w:t>
            </w:r>
            <w:r>
              <w:rPr>
                <w:rFonts w:hint="eastAsia" w:eastAsia="仿宋"/>
                <w:b/>
                <w:bCs/>
                <w:kern w:val="0"/>
                <w:sz w:val="28"/>
              </w:rPr>
              <w:t>设计</w:t>
            </w:r>
            <w:r>
              <w:rPr>
                <w:rFonts w:hint="eastAsia" w:eastAsia="仿宋"/>
                <w:b/>
                <w:bCs/>
                <w:kern w:val="0"/>
                <w:sz w:val="28"/>
                <w:lang w:val="en-US" w:eastAsia="zh-CN"/>
              </w:rPr>
              <w:t>160</w:t>
            </w:r>
            <w:r>
              <w:rPr>
                <w:rFonts w:hint="eastAsia" w:eastAsia="仿宋"/>
                <w:b/>
                <w:bCs/>
                <w:kern w:val="0"/>
                <w:sz w:val="28"/>
              </w:rPr>
              <w:t>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  <w:jc w:val="center"/>
        </w:trPr>
        <w:tc>
          <w:tcPr>
            <w:tcW w:w="959" w:type="dxa"/>
            <w:shd w:val="clear" w:color="auto" w:fill="auto"/>
            <w:vAlign w:val="center"/>
          </w:tcPr>
          <w:p>
            <w:pPr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4"/>
              </w:rPr>
            </w:pPr>
            <w:r>
              <w:rPr>
                <w:rFonts w:hint="eastAsia" w:eastAsia="仿宋"/>
                <w:b/>
                <w:bCs/>
                <w:kern w:val="0"/>
                <w:sz w:val="24"/>
              </w:rPr>
              <w:t>教学</w:t>
            </w:r>
          </w:p>
          <w:p>
            <w:pPr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4"/>
              </w:rPr>
            </w:pPr>
            <w:r>
              <w:rPr>
                <w:rFonts w:hint="eastAsia" w:eastAsia="仿宋"/>
                <w:b/>
                <w:bCs/>
                <w:kern w:val="0"/>
                <w:sz w:val="24"/>
              </w:rPr>
              <w:t>环节</w:t>
            </w:r>
          </w:p>
        </w:tc>
        <w:tc>
          <w:tcPr>
            <w:tcW w:w="1227" w:type="dxa"/>
            <w:shd w:val="clear" w:color="auto" w:fill="auto"/>
            <w:vAlign w:val="center"/>
          </w:tcPr>
          <w:p>
            <w:pPr>
              <w:spacing w:line="240" w:lineRule="exact"/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/>
                <w:b/>
                <w:sz w:val="24"/>
              </w:rPr>
              <w:t>预计时间</w:t>
            </w:r>
          </w:p>
          <w:p>
            <w:pPr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4"/>
              </w:rPr>
            </w:pPr>
            <w:r>
              <w:rPr>
                <w:rFonts w:hint="eastAsia" w:eastAsia="仿宋"/>
                <w:b/>
                <w:sz w:val="24"/>
              </w:rPr>
              <w:t>（分钟）</w:t>
            </w:r>
          </w:p>
        </w:tc>
        <w:tc>
          <w:tcPr>
            <w:tcW w:w="3612" w:type="dxa"/>
            <w:shd w:val="clear" w:color="auto" w:fill="auto"/>
            <w:vAlign w:val="center"/>
          </w:tcPr>
          <w:p>
            <w:pPr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4"/>
              </w:rPr>
            </w:pPr>
            <w:r>
              <w:rPr>
                <w:rFonts w:hint="eastAsia" w:eastAsia="仿宋"/>
                <w:b/>
                <w:bCs/>
                <w:kern w:val="0"/>
                <w:sz w:val="24"/>
              </w:rPr>
              <w:t>任务（含情境）设计</w:t>
            </w:r>
          </w:p>
        </w:tc>
        <w:tc>
          <w:tcPr>
            <w:tcW w:w="2248" w:type="dxa"/>
            <w:shd w:val="clear" w:color="auto" w:fill="auto"/>
            <w:vAlign w:val="center"/>
          </w:tcPr>
          <w:p>
            <w:pPr>
              <w:spacing w:line="240" w:lineRule="exact"/>
              <w:jc w:val="center"/>
              <w:rPr>
                <w:rFonts w:eastAsia="仿宋"/>
                <w:b/>
                <w:sz w:val="24"/>
              </w:rPr>
            </w:pPr>
            <w:r>
              <w:rPr>
                <w:rFonts w:hint="eastAsia" w:eastAsia="仿宋"/>
                <w:b/>
                <w:bCs/>
                <w:kern w:val="0"/>
                <w:sz w:val="24"/>
              </w:rPr>
              <w:t>学生活动</w:t>
            </w:r>
          </w:p>
        </w:tc>
        <w:tc>
          <w:tcPr>
            <w:tcW w:w="1809" w:type="dxa"/>
            <w:vAlign w:val="center"/>
          </w:tcPr>
          <w:p>
            <w:pPr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4"/>
              </w:rPr>
            </w:pPr>
            <w:r>
              <w:rPr>
                <w:rFonts w:eastAsia="仿宋"/>
                <w:b/>
                <w:sz w:val="24"/>
              </w:rPr>
              <w:t>教</w:t>
            </w:r>
            <w:r>
              <w:rPr>
                <w:rFonts w:hint="eastAsia" w:eastAsia="仿宋"/>
                <w:b/>
                <w:sz w:val="24"/>
              </w:rPr>
              <w:t>师</w:t>
            </w:r>
            <w:r>
              <w:rPr>
                <w:rFonts w:eastAsia="仿宋"/>
                <w:b/>
                <w:sz w:val="24"/>
              </w:rPr>
              <w:t>活动</w:t>
            </w:r>
          </w:p>
        </w:tc>
      </w:tr>
    </w:tbl>
    <w:p/>
    <w:tbl>
      <w:tblPr>
        <w:tblStyle w:val="13"/>
        <w:tblW w:w="985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671"/>
        <w:gridCol w:w="556"/>
        <w:gridCol w:w="3612"/>
        <w:gridCol w:w="2248"/>
        <w:gridCol w:w="18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48" w:hRule="atLeast"/>
          <w:jc w:val="center"/>
        </w:trPr>
        <w:tc>
          <w:tcPr>
            <w:tcW w:w="959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宋体"/>
                <w:b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/>
                <w:kern w:val="0"/>
                <w:szCs w:val="21"/>
              </w:rPr>
              <w:t>情境</w:t>
            </w:r>
          </w:p>
          <w:p>
            <w:pPr>
              <w:jc w:val="center"/>
              <w:rPr>
                <w:rFonts w:hint="eastAsia" w:ascii="仿宋" w:hAnsi="仿宋" w:eastAsia="仿宋" w:cs="宋体"/>
                <w:b/>
                <w:kern w:val="0"/>
                <w:szCs w:val="21"/>
                <w:lang w:eastAsia="zh-CN"/>
              </w:rPr>
            </w:pPr>
            <w:r>
              <w:rPr>
                <w:rFonts w:hint="eastAsia" w:ascii="仿宋" w:hAnsi="仿宋" w:eastAsia="仿宋" w:cs="宋体"/>
                <w:b/>
                <w:kern w:val="0"/>
                <w:szCs w:val="21"/>
                <w:lang w:eastAsia="zh-CN"/>
              </w:rPr>
              <w:t>再现</w:t>
            </w:r>
          </w:p>
        </w:tc>
        <w:tc>
          <w:tcPr>
            <w:tcW w:w="1227" w:type="dxa"/>
            <w:gridSpan w:val="2"/>
            <w:shd w:val="clear" w:color="auto" w:fill="auto"/>
            <w:vAlign w:val="center"/>
          </w:tcPr>
          <w:p>
            <w:pPr>
              <w:spacing w:line="240" w:lineRule="exact"/>
              <w:jc w:val="center"/>
              <w:rPr>
                <w:rFonts w:eastAsia="仿宋"/>
                <w:b/>
                <w:sz w:val="24"/>
              </w:rPr>
            </w:pPr>
            <w:bookmarkStart w:id="1" w:name="_GoBack"/>
            <w:bookmarkEnd w:id="1"/>
          </w:p>
        </w:tc>
        <w:tc>
          <w:tcPr>
            <w:tcW w:w="3612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rFonts w:hint="default" w:ascii="仿宋" w:hAnsi="仿宋" w:eastAsia="仿宋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>
            <w:pPr>
              <w:jc w:val="left"/>
              <w:rPr>
                <w:rFonts w:ascii="仿宋" w:hAnsi="仿宋" w:eastAsia="仿宋" w:cs="宋体"/>
                <w:bCs/>
                <w:kern w:val="0"/>
                <w:szCs w:val="21"/>
              </w:rPr>
            </w:pPr>
          </w:p>
        </w:tc>
        <w:tc>
          <w:tcPr>
            <w:tcW w:w="1809" w:type="dxa"/>
            <w:vAlign w:val="center"/>
          </w:tcPr>
          <w:p>
            <w:pPr>
              <w:jc w:val="left"/>
              <w:rPr>
                <w:rFonts w:ascii="仿宋" w:hAnsi="仿宋" w:eastAsia="仿宋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  <w:jc w:val="center"/>
        </w:trPr>
        <w:tc>
          <w:tcPr>
            <w:tcW w:w="959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宋体"/>
                <w:b/>
                <w:kern w:val="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b/>
                <w:kern w:val="0"/>
                <w:szCs w:val="21"/>
                <w:lang w:val="en-US" w:eastAsia="zh-CN"/>
              </w:rPr>
              <w:t>任务</w:t>
            </w:r>
          </w:p>
          <w:p>
            <w:pPr>
              <w:jc w:val="center"/>
              <w:rPr>
                <w:rFonts w:hint="default" w:ascii="仿宋" w:hAnsi="仿宋" w:eastAsia="仿宋" w:cs="宋体"/>
                <w:b/>
                <w:kern w:val="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b/>
                <w:kern w:val="0"/>
                <w:szCs w:val="21"/>
                <w:lang w:val="en-US" w:eastAsia="zh-CN"/>
              </w:rPr>
              <w:t>布置</w:t>
            </w:r>
          </w:p>
        </w:tc>
        <w:tc>
          <w:tcPr>
            <w:tcW w:w="1227" w:type="dxa"/>
            <w:gridSpan w:val="2"/>
            <w:shd w:val="clear" w:color="auto" w:fill="auto"/>
            <w:vAlign w:val="center"/>
          </w:tcPr>
          <w:p>
            <w:pPr>
              <w:spacing w:line="240" w:lineRule="exact"/>
              <w:jc w:val="center"/>
              <w:rPr>
                <w:rFonts w:hint="eastAsia" w:ascii="仿宋" w:hAnsi="仿宋" w:eastAsia="仿宋" w:cs="宋体"/>
                <w:bCs/>
                <w:kern w:val="0"/>
                <w:szCs w:val="21"/>
                <w:lang w:val="en-US" w:eastAsia="zh-CN"/>
              </w:rPr>
            </w:pPr>
          </w:p>
        </w:tc>
        <w:tc>
          <w:tcPr>
            <w:tcW w:w="3612" w:type="dxa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rFonts w:ascii="仿宋" w:hAnsi="仿宋" w:eastAsia="仿宋" w:cs="宋体"/>
                <w:bCs/>
                <w:kern w:val="0"/>
                <w:szCs w:val="21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>
            <w:pPr>
              <w:spacing w:line="240" w:lineRule="exact"/>
              <w:rPr>
                <w:rFonts w:hint="default" w:ascii="仿宋" w:hAnsi="仿宋" w:eastAsia="仿宋" w:cs="宋体"/>
                <w:bCs/>
                <w:kern w:val="0"/>
                <w:szCs w:val="21"/>
                <w:lang w:val="en-US" w:eastAsia="zh-CN"/>
              </w:rPr>
            </w:pPr>
          </w:p>
        </w:tc>
        <w:tc>
          <w:tcPr>
            <w:tcW w:w="1809" w:type="dxa"/>
            <w:vAlign w:val="center"/>
          </w:tcPr>
          <w:p>
            <w:pPr>
              <w:spacing w:line="240" w:lineRule="exact"/>
              <w:rPr>
                <w:rFonts w:hint="default" w:ascii="仿宋" w:hAnsi="仿宋" w:eastAsia="仿宋" w:cs="宋体"/>
                <w:bCs/>
                <w:kern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  <w:jc w:val="center"/>
        </w:trPr>
        <w:tc>
          <w:tcPr>
            <w:tcW w:w="959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宋体"/>
                <w:b/>
                <w:kern w:val="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b/>
                <w:kern w:val="0"/>
                <w:szCs w:val="21"/>
                <w:lang w:val="en-US" w:eastAsia="zh-CN"/>
              </w:rPr>
              <w:t>任务</w:t>
            </w:r>
          </w:p>
          <w:p>
            <w:pPr>
              <w:jc w:val="center"/>
              <w:rPr>
                <w:rFonts w:hint="eastAsia" w:ascii="仿宋" w:hAnsi="仿宋" w:eastAsia="仿宋" w:cs="宋体"/>
                <w:b/>
                <w:kern w:val="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b/>
                <w:kern w:val="0"/>
                <w:szCs w:val="21"/>
                <w:lang w:val="en-US" w:eastAsia="zh-CN"/>
              </w:rPr>
              <w:t>实施</w:t>
            </w:r>
          </w:p>
        </w:tc>
        <w:tc>
          <w:tcPr>
            <w:tcW w:w="1227" w:type="dxa"/>
            <w:gridSpan w:val="2"/>
            <w:shd w:val="clear" w:color="auto" w:fill="auto"/>
            <w:vAlign w:val="center"/>
          </w:tcPr>
          <w:p>
            <w:pPr>
              <w:spacing w:line="240" w:lineRule="exact"/>
              <w:jc w:val="center"/>
              <w:rPr>
                <w:rFonts w:hint="default" w:ascii="仿宋" w:hAnsi="仿宋" w:eastAsia="仿宋" w:cs="宋体"/>
                <w:bCs/>
                <w:kern w:val="0"/>
                <w:szCs w:val="21"/>
                <w:lang w:val="en-US" w:eastAsia="zh-CN"/>
              </w:rPr>
            </w:pPr>
          </w:p>
        </w:tc>
        <w:tc>
          <w:tcPr>
            <w:tcW w:w="3612" w:type="dxa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rFonts w:ascii="仿宋" w:hAnsi="仿宋" w:eastAsia="仿宋" w:cs="宋体"/>
                <w:bCs/>
                <w:kern w:val="0"/>
                <w:szCs w:val="21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>
            <w:pPr>
              <w:spacing w:line="240" w:lineRule="exact"/>
              <w:rPr>
                <w:rFonts w:hint="default" w:ascii="仿宋" w:hAnsi="仿宋" w:eastAsia="仿宋" w:cs="宋体"/>
                <w:bCs/>
                <w:kern w:val="0"/>
                <w:szCs w:val="21"/>
                <w:lang w:val="en-US" w:eastAsia="zh-CN"/>
              </w:rPr>
            </w:pPr>
          </w:p>
        </w:tc>
        <w:tc>
          <w:tcPr>
            <w:tcW w:w="1809" w:type="dxa"/>
            <w:vAlign w:val="center"/>
          </w:tcPr>
          <w:p>
            <w:pPr>
              <w:spacing w:line="240" w:lineRule="exact"/>
              <w:rPr>
                <w:rFonts w:hint="eastAsia" w:ascii="仿宋" w:hAnsi="仿宋" w:eastAsia="仿宋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51" w:hRule="atLeast"/>
          <w:jc w:val="center"/>
        </w:trPr>
        <w:tc>
          <w:tcPr>
            <w:tcW w:w="959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宋体"/>
                <w:b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/>
                <w:kern w:val="0"/>
                <w:szCs w:val="21"/>
              </w:rPr>
              <w:t>成果</w:t>
            </w:r>
          </w:p>
          <w:p>
            <w:pPr>
              <w:jc w:val="center"/>
              <w:rPr>
                <w:rFonts w:ascii="仿宋" w:hAnsi="仿宋" w:eastAsia="仿宋" w:cs="宋体"/>
                <w:b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/>
                <w:kern w:val="0"/>
                <w:szCs w:val="21"/>
              </w:rPr>
              <w:t>展示</w:t>
            </w:r>
          </w:p>
        </w:tc>
        <w:tc>
          <w:tcPr>
            <w:tcW w:w="1227" w:type="dxa"/>
            <w:gridSpan w:val="2"/>
            <w:shd w:val="clear" w:color="auto" w:fill="auto"/>
            <w:vAlign w:val="center"/>
          </w:tcPr>
          <w:p>
            <w:pPr>
              <w:spacing w:line="240" w:lineRule="exact"/>
              <w:jc w:val="center"/>
              <w:rPr>
                <w:rFonts w:hint="eastAsia" w:ascii="仿宋" w:hAnsi="仿宋" w:eastAsia="仿宋" w:cs="宋体"/>
                <w:bCs/>
                <w:kern w:val="0"/>
                <w:szCs w:val="21"/>
                <w:lang w:eastAsia="zh-CN"/>
              </w:rPr>
            </w:pPr>
          </w:p>
        </w:tc>
        <w:tc>
          <w:tcPr>
            <w:tcW w:w="3612" w:type="dxa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rFonts w:ascii="仿宋" w:hAnsi="仿宋" w:eastAsia="仿宋" w:cs="宋体"/>
                <w:bCs/>
                <w:kern w:val="0"/>
                <w:szCs w:val="21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>
            <w:pPr>
              <w:spacing w:line="240" w:lineRule="exact"/>
              <w:rPr>
                <w:rFonts w:ascii="仿宋" w:hAnsi="仿宋" w:eastAsia="仿宋" w:cs="宋体"/>
                <w:bCs/>
                <w:kern w:val="0"/>
                <w:szCs w:val="21"/>
              </w:rPr>
            </w:pPr>
          </w:p>
        </w:tc>
        <w:tc>
          <w:tcPr>
            <w:tcW w:w="1809" w:type="dxa"/>
            <w:vAlign w:val="center"/>
          </w:tcPr>
          <w:p>
            <w:pPr>
              <w:spacing w:line="240" w:lineRule="exact"/>
              <w:rPr>
                <w:rFonts w:ascii="仿宋" w:hAnsi="仿宋" w:eastAsia="仿宋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51" w:hRule="atLeast"/>
          <w:jc w:val="center"/>
        </w:trPr>
        <w:tc>
          <w:tcPr>
            <w:tcW w:w="959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宋体"/>
                <w:b/>
                <w:kern w:val="0"/>
                <w:szCs w:val="21"/>
                <w:lang w:eastAsia="zh-CN"/>
              </w:rPr>
            </w:pPr>
            <w:r>
              <w:rPr>
                <w:rFonts w:hint="eastAsia" w:ascii="仿宋" w:hAnsi="仿宋" w:eastAsia="仿宋" w:cs="宋体"/>
                <w:b/>
                <w:kern w:val="0"/>
                <w:szCs w:val="21"/>
                <w:lang w:eastAsia="zh-CN"/>
              </w:rPr>
              <w:t>成果</w:t>
            </w:r>
          </w:p>
          <w:p>
            <w:pPr>
              <w:jc w:val="center"/>
              <w:rPr>
                <w:rFonts w:hint="eastAsia" w:ascii="仿宋" w:hAnsi="仿宋" w:eastAsia="仿宋" w:cs="宋体"/>
                <w:b/>
                <w:kern w:val="0"/>
                <w:szCs w:val="21"/>
                <w:lang w:eastAsia="zh-CN"/>
              </w:rPr>
            </w:pPr>
            <w:r>
              <w:rPr>
                <w:rFonts w:hint="eastAsia" w:ascii="仿宋" w:hAnsi="仿宋" w:eastAsia="仿宋" w:cs="宋体"/>
                <w:b/>
                <w:kern w:val="0"/>
                <w:szCs w:val="21"/>
                <w:lang w:eastAsia="zh-CN"/>
              </w:rPr>
              <w:t>小结</w:t>
            </w:r>
          </w:p>
        </w:tc>
        <w:tc>
          <w:tcPr>
            <w:tcW w:w="1227" w:type="dxa"/>
            <w:gridSpan w:val="2"/>
            <w:shd w:val="clear" w:color="auto" w:fill="auto"/>
            <w:vAlign w:val="center"/>
          </w:tcPr>
          <w:p>
            <w:pPr>
              <w:spacing w:line="240" w:lineRule="exact"/>
              <w:jc w:val="center"/>
              <w:rPr>
                <w:rFonts w:hint="eastAsia" w:ascii="仿宋" w:hAnsi="仿宋" w:eastAsia="仿宋" w:cs="宋体"/>
                <w:bCs/>
                <w:kern w:val="0"/>
                <w:szCs w:val="21"/>
                <w:lang w:eastAsia="zh-CN"/>
              </w:rPr>
            </w:pPr>
          </w:p>
        </w:tc>
        <w:tc>
          <w:tcPr>
            <w:tcW w:w="3612" w:type="dxa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rFonts w:ascii="仿宋" w:hAnsi="仿宋" w:eastAsia="仿宋" w:cs="宋体"/>
                <w:bCs/>
                <w:kern w:val="0"/>
                <w:szCs w:val="21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>
            <w:pPr>
              <w:spacing w:line="240" w:lineRule="exact"/>
              <w:rPr>
                <w:rFonts w:ascii="仿宋" w:hAnsi="仿宋" w:eastAsia="仿宋" w:cs="宋体"/>
                <w:bCs/>
                <w:kern w:val="0"/>
                <w:szCs w:val="21"/>
              </w:rPr>
            </w:pPr>
          </w:p>
        </w:tc>
        <w:tc>
          <w:tcPr>
            <w:tcW w:w="1809" w:type="dxa"/>
            <w:vAlign w:val="center"/>
          </w:tcPr>
          <w:p>
            <w:pPr>
              <w:spacing w:line="240" w:lineRule="exact"/>
              <w:rPr>
                <w:rFonts w:ascii="仿宋" w:hAnsi="仿宋" w:eastAsia="仿宋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51" w:hRule="atLeast"/>
          <w:jc w:val="center"/>
        </w:trPr>
        <w:tc>
          <w:tcPr>
            <w:tcW w:w="959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宋体"/>
                <w:b/>
                <w:kern w:val="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b/>
                <w:kern w:val="0"/>
                <w:szCs w:val="21"/>
                <w:lang w:val="en-US" w:eastAsia="zh-CN"/>
              </w:rPr>
              <w:t>任务</w:t>
            </w:r>
          </w:p>
          <w:p>
            <w:pPr>
              <w:jc w:val="center"/>
              <w:rPr>
                <w:rFonts w:hint="eastAsia" w:ascii="仿宋" w:hAnsi="仿宋" w:eastAsia="仿宋" w:cs="宋体"/>
                <w:b/>
                <w:kern w:val="0"/>
                <w:szCs w:val="21"/>
                <w:lang w:eastAsia="zh-CN"/>
              </w:rPr>
            </w:pPr>
            <w:r>
              <w:rPr>
                <w:rFonts w:hint="eastAsia" w:ascii="仿宋" w:hAnsi="仿宋" w:eastAsia="仿宋" w:cs="宋体"/>
                <w:b/>
                <w:kern w:val="0"/>
                <w:szCs w:val="21"/>
                <w:lang w:val="en-US" w:eastAsia="zh-CN"/>
              </w:rPr>
              <w:t>布置</w:t>
            </w:r>
          </w:p>
        </w:tc>
        <w:tc>
          <w:tcPr>
            <w:tcW w:w="1227" w:type="dxa"/>
            <w:gridSpan w:val="2"/>
            <w:shd w:val="clear" w:color="auto" w:fill="auto"/>
            <w:vAlign w:val="center"/>
          </w:tcPr>
          <w:p>
            <w:pPr>
              <w:spacing w:line="240" w:lineRule="exact"/>
              <w:jc w:val="center"/>
              <w:rPr>
                <w:rFonts w:hint="eastAsia" w:ascii="仿宋" w:hAnsi="仿宋" w:eastAsia="仿宋" w:cs="宋体"/>
                <w:bCs/>
                <w:kern w:val="0"/>
                <w:szCs w:val="21"/>
                <w:lang w:val="en-US" w:eastAsia="zh-CN"/>
              </w:rPr>
            </w:pPr>
          </w:p>
        </w:tc>
        <w:tc>
          <w:tcPr>
            <w:tcW w:w="3612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rFonts w:hint="eastAsia" w:ascii="仿宋" w:hAnsi="仿宋" w:eastAsia="仿宋" w:cs="宋体"/>
                <w:b/>
                <w:kern w:val="0"/>
                <w:szCs w:val="21"/>
                <w:lang w:eastAsia="zh-CN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>
            <w:pPr>
              <w:spacing w:line="240" w:lineRule="exact"/>
              <w:rPr>
                <w:rFonts w:hint="eastAsia" w:ascii="仿宋" w:hAnsi="仿宋" w:eastAsia="仿宋" w:cs="宋体"/>
                <w:bCs/>
                <w:kern w:val="0"/>
                <w:szCs w:val="21"/>
              </w:rPr>
            </w:pPr>
          </w:p>
        </w:tc>
        <w:tc>
          <w:tcPr>
            <w:tcW w:w="1809" w:type="dxa"/>
            <w:vAlign w:val="center"/>
          </w:tcPr>
          <w:p>
            <w:pPr>
              <w:spacing w:line="240" w:lineRule="exact"/>
              <w:rPr>
                <w:rFonts w:hint="eastAsia" w:ascii="仿宋" w:hAnsi="仿宋" w:eastAsia="仿宋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51" w:hRule="atLeast"/>
          <w:jc w:val="center"/>
        </w:trPr>
        <w:tc>
          <w:tcPr>
            <w:tcW w:w="959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宋体"/>
                <w:b/>
                <w:kern w:val="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b/>
                <w:kern w:val="0"/>
                <w:szCs w:val="21"/>
                <w:lang w:val="en-US" w:eastAsia="zh-CN"/>
              </w:rPr>
              <w:t>任务</w:t>
            </w:r>
          </w:p>
          <w:p>
            <w:pPr>
              <w:jc w:val="center"/>
              <w:rPr>
                <w:rFonts w:hint="eastAsia" w:ascii="仿宋" w:hAnsi="仿宋" w:eastAsia="仿宋" w:cs="宋体"/>
                <w:b/>
                <w:kern w:val="0"/>
                <w:szCs w:val="21"/>
                <w:lang w:eastAsia="zh-CN"/>
              </w:rPr>
            </w:pPr>
            <w:r>
              <w:rPr>
                <w:rFonts w:hint="eastAsia" w:ascii="仿宋" w:hAnsi="仿宋" w:eastAsia="仿宋" w:cs="宋体"/>
                <w:b/>
                <w:kern w:val="0"/>
                <w:szCs w:val="21"/>
                <w:lang w:val="en-US" w:eastAsia="zh-CN"/>
              </w:rPr>
              <w:t>实施</w:t>
            </w:r>
          </w:p>
        </w:tc>
        <w:tc>
          <w:tcPr>
            <w:tcW w:w="1227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hint="default" w:ascii="仿宋" w:hAnsi="仿宋" w:eastAsia="仿宋" w:cs="宋体"/>
                <w:bCs/>
                <w:kern w:val="0"/>
                <w:szCs w:val="21"/>
                <w:lang w:val="en-US" w:eastAsia="zh-CN"/>
              </w:rPr>
            </w:pPr>
          </w:p>
        </w:tc>
        <w:tc>
          <w:tcPr>
            <w:tcW w:w="3612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rFonts w:hint="eastAsia" w:ascii="仿宋" w:hAnsi="仿宋" w:eastAsia="仿宋" w:cs="宋体"/>
                <w:b/>
                <w:kern w:val="0"/>
                <w:szCs w:val="21"/>
                <w:lang w:eastAsia="zh-CN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>
            <w:pPr>
              <w:spacing w:line="240" w:lineRule="exact"/>
              <w:rPr>
                <w:rFonts w:hint="default" w:eastAsia="仿宋"/>
                <w:b/>
                <w:bCs/>
                <w:kern w:val="0"/>
                <w:sz w:val="24"/>
                <w:lang w:val="en-US" w:eastAsia="zh-CN"/>
              </w:rPr>
            </w:pPr>
          </w:p>
        </w:tc>
        <w:tc>
          <w:tcPr>
            <w:tcW w:w="1809" w:type="dxa"/>
            <w:vAlign w:val="center"/>
          </w:tcPr>
          <w:p>
            <w:pPr>
              <w:spacing w:line="240" w:lineRule="exact"/>
              <w:rPr>
                <w:rFonts w:ascii="仿宋" w:hAnsi="仿宋" w:eastAsia="仿宋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46" w:hRule="atLeast"/>
          <w:jc w:val="center"/>
        </w:trPr>
        <w:tc>
          <w:tcPr>
            <w:tcW w:w="959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宋体"/>
                <w:b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/>
                <w:kern w:val="0"/>
                <w:szCs w:val="21"/>
              </w:rPr>
              <w:t>成果</w:t>
            </w:r>
          </w:p>
          <w:p>
            <w:pPr>
              <w:jc w:val="center"/>
              <w:rPr>
                <w:rFonts w:ascii="仿宋" w:hAnsi="仿宋" w:eastAsia="仿宋" w:cs="宋体"/>
                <w:b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/>
                <w:kern w:val="0"/>
                <w:szCs w:val="21"/>
              </w:rPr>
              <w:t>展示</w:t>
            </w:r>
          </w:p>
        </w:tc>
        <w:tc>
          <w:tcPr>
            <w:tcW w:w="1227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hint="default" w:ascii="仿宋" w:hAnsi="仿宋" w:eastAsia="仿宋" w:cs="宋体"/>
                <w:bCs/>
                <w:kern w:val="0"/>
                <w:szCs w:val="21"/>
                <w:lang w:val="en-US" w:eastAsia="zh-CN"/>
              </w:rPr>
            </w:pPr>
          </w:p>
        </w:tc>
        <w:tc>
          <w:tcPr>
            <w:tcW w:w="3612" w:type="dxa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rFonts w:ascii="仿宋" w:hAnsi="仿宋" w:eastAsia="仿宋" w:cs="宋体"/>
                <w:bCs/>
                <w:kern w:val="0"/>
                <w:szCs w:val="21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>
            <w:pPr>
              <w:spacing w:line="240" w:lineRule="exact"/>
              <w:rPr>
                <w:rFonts w:ascii="仿宋" w:hAnsi="仿宋" w:eastAsia="仿宋" w:cs="宋体"/>
                <w:bCs/>
                <w:kern w:val="0"/>
                <w:szCs w:val="21"/>
              </w:rPr>
            </w:pPr>
          </w:p>
        </w:tc>
        <w:tc>
          <w:tcPr>
            <w:tcW w:w="1809" w:type="dxa"/>
            <w:vAlign w:val="center"/>
          </w:tcPr>
          <w:p>
            <w:pPr>
              <w:spacing w:line="240" w:lineRule="exact"/>
              <w:rPr>
                <w:rFonts w:ascii="仿宋" w:hAnsi="仿宋" w:eastAsia="仿宋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51" w:hRule="atLeast"/>
          <w:jc w:val="center"/>
        </w:trPr>
        <w:tc>
          <w:tcPr>
            <w:tcW w:w="959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宋体"/>
                <w:b/>
                <w:kern w:val="0"/>
                <w:szCs w:val="21"/>
                <w:lang w:eastAsia="zh-CN"/>
              </w:rPr>
            </w:pPr>
            <w:r>
              <w:rPr>
                <w:rFonts w:hint="eastAsia" w:ascii="仿宋" w:hAnsi="仿宋" w:eastAsia="仿宋" w:cs="宋体"/>
                <w:b/>
                <w:kern w:val="0"/>
                <w:szCs w:val="21"/>
                <w:lang w:eastAsia="zh-CN"/>
              </w:rPr>
              <w:t>总结</w:t>
            </w:r>
          </w:p>
          <w:p>
            <w:pPr>
              <w:jc w:val="center"/>
              <w:rPr>
                <w:rFonts w:hint="eastAsia" w:ascii="仿宋" w:hAnsi="仿宋" w:eastAsia="仿宋" w:cs="宋体"/>
                <w:b/>
                <w:kern w:val="0"/>
                <w:szCs w:val="21"/>
                <w:lang w:eastAsia="zh-CN"/>
              </w:rPr>
            </w:pPr>
            <w:r>
              <w:rPr>
                <w:rFonts w:hint="eastAsia" w:ascii="仿宋" w:hAnsi="仿宋" w:eastAsia="仿宋" w:cs="宋体"/>
                <w:b/>
                <w:kern w:val="0"/>
                <w:szCs w:val="21"/>
                <w:lang w:eastAsia="zh-CN"/>
              </w:rPr>
              <w:t>归纳</w:t>
            </w:r>
          </w:p>
        </w:tc>
        <w:tc>
          <w:tcPr>
            <w:tcW w:w="1227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宋体"/>
                <w:bCs/>
                <w:kern w:val="0"/>
                <w:szCs w:val="21"/>
              </w:rPr>
            </w:pPr>
          </w:p>
        </w:tc>
        <w:tc>
          <w:tcPr>
            <w:tcW w:w="3612" w:type="dxa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rFonts w:ascii="仿宋" w:hAnsi="仿宋" w:eastAsia="仿宋" w:cs="宋体"/>
                <w:bCs/>
                <w:kern w:val="0"/>
                <w:szCs w:val="21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>
            <w:pPr>
              <w:spacing w:line="240" w:lineRule="exact"/>
              <w:rPr>
                <w:rFonts w:ascii="仿宋" w:hAnsi="仿宋" w:eastAsia="仿宋" w:cs="宋体"/>
                <w:bCs/>
                <w:kern w:val="0"/>
                <w:szCs w:val="21"/>
              </w:rPr>
            </w:pPr>
          </w:p>
        </w:tc>
        <w:tc>
          <w:tcPr>
            <w:tcW w:w="1809" w:type="dxa"/>
            <w:vAlign w:val="center"/>
          </w:tcPr>
          <w:p>
            <w:pPr>
              <w:spacing w:line="240" w:lineRule="exact"/>
              <w:rPr>
                <w:rFonts w:ascii="仿宋" w:hAnsi="仿宋" w:eastAsia="仿宋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51" w:hRule="atLeast"/>
          <w:jc w:val="center"/>
        </w:trPr>
        <w:tc>
          <w:tcPr>
            <w:tcW w:w="959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宋体"/>
                <w:b/>
                <w:kern w:val="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b/>
                <w:kern w:val="0"/>
                <w:szCs w:val="21"/>
                <w:lang w:val="en-US" w:eastAsia="zh-CN"/>
              </w:rPr>
              <w:t>成果</w:t>
            </w:r>
          </w:p>
          <w:p>
            <w:pPr>
              <w:jc w:val="center"/>
              <w:rPr>
                <w:rFonts w:hint="default" w:ascii="仿宋" w:hAnsi="仿宋" w:eastAsia="仿宋" w:cs="宋体"/>
                <w:b/>
                <w:kern w:val="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b/>
                <w:kern w:val="0"/>
                <w:szCs w:val="21"/>
                <w:lang w:val="en-US" w:eastAsia="zh-CN"/>
              </w:rPr>
              <w:t>修正</w:t>
            </w:r>
          </w:p>
        </w:tc>
        <w:tc>
          <w:tcPr>
            <w:tcW w:w="1227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宋体"/>
                <w:bCs/>
                <w:kern w:val="0"/>
                <w:szCs w:val="21"/>
                <w:lang w:val="en-US" w:eastAsia="zh-CN"/>
              </w:rPr>
            </w:pPr>
          </w:p>
        </w:tc>
        <w:tc>
          <w:tcPr>
            <w:tcW w:w="3612" w:type="dxa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rFonts w:ascii="仿宋" w:hAnsi="仿宋" w:eastAsia="仿宋" w:cs="宋体"/>
                <w:bCs/>
                <w:kern w:val="0"/>
                <w:szCs w:val="21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>
            <w:pPr>
              <w:spacing w:line="240" w:lineRule="exact"/>
              <w:rPr>
                <w:rFonts w:hint="default" w:ascii="仿宋" w:hAnsi="仿宋" w:eastAsia="仿宋" w:cs="宋体"/>
                <w:bCs/>
                <w:kern w:val="0"/>
                <w:szCs w:val="21"/>
                <w:lang w:val="en-US" w:eastAsia="zh-CN"/>
              </w:rPr>
            </w:pPr>
          </w:p>
        </w:tc>
        <w:tc>
          <w:tcPr>
            <w:tcW w:w="1809" w:type="dxa"/>
            <w:vAlign w:val="center"/>
          </w:tcPr>
          <w:p>
            <w:pPr>
              <w:spacing w:line="240" w:lineRule="exact"/>
              <w:rPr>
                <w:rFonts w:hint="default" w:ascii="仿宋" w:hAnsi="仿宋" w:eastAsia="仿宋" w:cs="宋体"/>
                <w:bCs/>
                <w:kern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  <w:jc w:val="center"/>
        </w:trPr>
        <w:tc>
          <w:tcPr>
            <w:tcW w:w="959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宋体"/>
                <w:b/>
                <w:kern w:val="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b/>
                <w:kern w:val="0"/>
                <w:szCs w:val="21"/>
                <w:lang w:val="en-US" w:eastAsia="zh-CN"/>
              </w:rPr>
              <w:t>课堂</w:t>
            </w:r>
          </w:p>
          <w:p>
            <w:pPr>
              <w:jc w:val="center"/>
              <w:rPr>
                <w:rFonts w:hint="eastAsia" w:ascii="仿宋" w:hAnsi="仿宋" w:eastAsia="仿宋" w:cs="宋体"/>
                <w:b/>
                <w:kern w:val="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b/>
                <w:kern w:val="0"/>
                <w:szCs w:val="21"/>
                <w:lang w:val="en-US" w:eastAsia="zh-CN"/>
              </w:rPr>
              <w:t>小结</w:t>
            </w:r>
          </w:p>
        </w:tc>
        <w:tc>
          <w:tcPr>
            <w:tcW w:w="1227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宋体"/>
                <w:bCs/>
                <w:kern w:val="0"/>
                <w:szCs w:val="21"/>
                <w:lang w:val="en-US" w:eastAsia="zh-CN"/>
              </w:rPr>
            </w:pPr>
          </w:p>
        </w:tc>
        <w:tc>
          <w:tcPr>
            <w:tcW w:w="3612" w:type="dxa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rFonts w:ascii="仿宋" w:hAnsi="仿宋" w:eastAsia="仿宋" w:cs="宋体"/>
                <w:bCs/>
                <w:kern w:val="0"/>
                <w:szCs w:val="21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>
            <w:pPr>
              <w:spacing w:line="240" w:lineRule="exact"/>
              <w:rPr>
                <w:rFonts w:hint="eastAsia" w:ascii="仿宋" w:hAnsi="仿宋" w:eastAsia="仿宋" w:cs="宋体"/>
                <w:bCs/>
                <w:kern w:val="0"/>
                <w:szCs w:val="21"/>
                <w:lang w:val="en-US" w:eastAsia="zh-CN"/>
              </w:rPr>
            </w:pPr>
          </w:p>
        </w:tc>
        <w:tc>
          <w:tcPr>
            <w:tcW w:w="1809" w:type="dxa"/>
            <w:vAlign w:val="center"/>
          </w:tcPr>
          <w:p>
            <w:pPr>
              <w:spacing w:line="240" w:lineRule="exact"/>
              <w:rPr>
                <w:rFonts w:hint="eastAsia" w:ascii="仿宋" w:hAnsi="仿宋" w:eastAsia="仿宋" w:cs="宋体"/>
                <w:bCs/>
                <w:kern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36" w:hRule="atLeast"/>
          <w:jc w:val="center"/>
        </w:trPr>
        <w:tc>
          <w:tcPr>
            <w:tcW w:w="959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宋体"/>
                <w:b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/>
                <w:kern w:val="0"/>
                <w:szCs w:val="21"/>
              </w:rPr>
              <w:t>成果</w:t>
            </w:r>
          </w:p>
          <w:p>
            <w:pPr>
              <w:jc w:val="center"/>
              <w:rPr>
                <w:rFonts w:ascii="仿宋" w:hAnsi="仿宋" w:eastAsia="仿宋" w:cs="宋体"/>
                <w:b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/>
                <w:kern w:val="0"/>
                <w:szCs w:val="21"/>
              </w:rPr>
              <w:t>展示</w:t>
            </w:r>
          </w:p>
        </w:tc>
        <w:tc>
          <w:tcPr>
            <w:tcW w:w="1227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宋体"/>
                <w:bCs/>
                <w:kern w:val="0"/>
                <w:szCs w:val="21"/>
              </w:rPr>
            </w:pPr>
          </w:p>
        </w:tc>
        <w:tc>
          <w:tcPr>
            <w:tcW w:w="3612" w:type="dxa"/>
            <w:shd w:val="clear" w:color="auto" w:fill="auto"/>
            <w:vAlign w:val="center"/>
          </w:tcPr>
          <w:p>
            <w:pPr>
              <w:jc w:val="left"/>
              <w:rPr>
                <w:rFonts w:ascii="仿宋" w:hAnsi="仿宋" w:eastAsia="仿宋" w:cs="宋体"/>
                <w:bCs/>
                <w:kern w:val="0"/>
                <w:szCs w:val="21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>
            <w:pPr>
              <w:jc w:val="left"/>
              <w:rPr>
                <w:rFonts w:ascii="仿宋" w:hAnsi="仿宋" w:eastAsia="仿宋" w:cs="宋体"/>
                <w:bCs/>
                <w:kern w:val="0"/>
                <w:szCs w:val="21"/>
              </w:rPr>
            </w:pPr>
          </w:p>
        </w:tc>
        <w:tc>
          <w:tcPr>
            <w:tcW w:w="1809" w:type="dxa"/>
            <w:vAlign w:val="center"/>
          </w:tcPr>
          <w:p>
            <w:pPr>
              <w:jc w:val="left"/>
              <w:rPr>
                <w:rFonts w:ascii="仿宋" w:hAnsi="仿宋" w:eastAsia="仿宋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59" w:hRule="atLeast"/>
          <w:jc w:val="center"/>
        </w:trPr>
        <w:tc>
          <w:tcPr>
            <w:tcW w:w="9855" w:type="dxa"/>
            <w:gridSpan w:val="6"/>
            <w:vAlign w:val="center"/>
          </w:tcPr>
          <w:p>
            <w:pPr>
              <w:spacing w:line="240" w:lineRule="exact"/>
              <w:jc w:val="center"/>
              <w:rPr>
                <w:rFonts w:ascii="方正粗宋简体" w:hAnsi="宋体" w:eastAsia="方正粗宋简体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eastAsia="仿宋"/>
                <w:b/>
                <w:sz w:val="24"/>
              </w:rPr>
              <w:t>课后自我反思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226" w:hRule="atLeast"/>
          <w:jc w:val="center"/>
        </w:trPr>
        <w:tc>
          <w:tcPr>
            <w:tcW w:w="1630" w:type="dxa"/>
            <w:gridSpan w:val="2"/>
            <w:shd w:val="clear" w:color="auto" w:fill="auto"/>
            <w:vAlign w:val="center"/>
          </w:tcPr>
          <w:p>
            <w:pPr>
              <w:spacing w:line="240" w:lineRule="exact"/>
              <w:jc w:val="center"/>
              <w:rPr>
                <w:rFonts w:ascii="仿宋" w:hAnsi="仿宋" w:eastAsia="仿宋" w:cs="宋体"/>
                <w:b/>
                <w:bCs/>
                <w:kern w:val="0"/>
                <w:sz w:val="24"/>
              </w:rPr>
            </w:pPr>
            <w:r>
              <w:rPr>
                <w:rFonts w:hint="eastAsia" w:eastAsia="仿宋"/>
                <w:b/>
                <w:sz w:val="24"/>
              </w:rPr>
              <w:t>学习</w:t>
            </w:r>
            <w:r>
              <w:rPr>
                <w:rFonts w:eastAsia="仿宋"/>
                <w:b/>
                <w:sz w:val="24"/>
              </w:rPr>
              <w:t>效果</w:t>
            </w:r>
          </w:p>
        </w:tc>
        <w:tc>
          <w:tcPr>
            <w:tcW w:w="8225" w:type="dxa"/>
            <w:gridSpan w:val="4"/>
          </w:tcPr>
          <w:p>
            <w:pPr>
              <w:numPr>
                <w:ilvl w:val="0"/>
                <w:numId w:val="1"/>
              </w:numPr>
              <w:rPr>
                <w:rFonts w:ascii="仿宋" w:hAnsi="仿宋" w:eastAsia="仿宋" w:cs="仿宋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021" w:hRule="atLeast"/>
          <w:jc w:val="center"/>
        </w:trPr>
        <w:tc>
          <w:tcPr>
            <w:tcW w:w="1630" w:type="dxa"/>
            <w:gridSpan w:val="2"/>
            <w:shd w:val="clear" w:color="auto" w:fill="auto"/>
            <w:vAlign w:val="center"/>
          </w:tcPr>
          <w:p>
            <w:pPr>
              <w:spacing w:line="240" w:lineRule="exact"/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/>
                <w:b/>
                <w:sz w:val="24"/>
              </w:rPr>
              <w:t>不</w:t>
            </w:r>
            <w:r>
              <w:rPr>
                <w:rFonts w:hint="eastAsia" w:eastAsia="仿宋"/>
                <w:b/>
                <w:sz w:val="24"/>
              </w:rPr>
              <w:t xml:space="preserve">  </w:t>
            </w:r>
            <w:r>
              <w:rPr>
                <w:rFonts w:eastAsia="仿宋"/>
                <w:b/>
                <w:sz w:val="24"/>
              </w:rPr>
              <w:t>足</w:t>
            </w:r>
          </w:p>
        </w:tc>
        <w:tc>
          <w:tcPr>
            <w:tcW w:w="8225" w:type="dxa"/>
            <w:gridSpan w:val="4"/>
          </w:tcPr>
          <w:p>
            <w:pPr>
              <w:rPr>
                <w:rFonts w:hint="default" w:ascii="仿宋" w:hAnsi="仿宋" w:eastAsia="仿宋" w:cs="仿宋"/>
                <w:kern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56" w:hRule="atLeast"/>
          <w:jc w:val="center"/>
        </w:trPr>
        <w:tc>
          <w:tcPr>
            <w:tcW w:w="1630" w:type="dxa"/>
            <w:gridSpan w:val="2"/>
            <w:shd w:val="clear" w:color="auto" w:fill="auto"/>
            <w:vAlign w:val="center"/>
          </w:tcPr>
          <w:p>
            <w:pPr>
              <w:spacing w:line="240" w:lineRule="exact"/>
              <w:jc w:val="center"/>
              <w:rPr>
                <w:rFonts w:ascii="仿宋" w:hAnsi="仿宋" w:eastAsia="仿宋"/>
                <w:b/>
                <w:sz w:val="24"/>
              </w:rPr>
            </w:pPr>
            <w:r>
              <w:rPr>
                <w:rFonts w:eastAsia="仿宋"/>
                <w:b/>
                <w:sz w:val="24"/>
              </w:rPr>
              <w:t>改进措施</w:t>
            </w:r>
          </w:p>
        </w:tc>
        <w:tc>
          <w:tcPr>
            <w:tcW w:w="8225" w:type="dxa"/>
            <w:gridSpan w:val="4"/>
          </w:tcPr>
          <w:p>
            <w:pPr>
              <w:rPr>
                <w:rFonts w:hint="default" w:ascii="仿宋" w:hAnsi="仿宋" w:eastAsia="仿宋" w:cs="仿宋"/>
                <w:kern w:val="0"/>
                <w:szCs w:val="21"/>
                <w:lang w:val="en-US" w:eastAsia="zh-CN"/>
              </w:rPr>
            </w:pPr>
          </w:p>
        </w:tc>
      </w:tr>
    </w:tbl>
    <w:p>
      <w:pPr>
        <w:rPr>
          <w:rFonts w:ascii="Candara" w:hAnsi="Candara" w:cs="Kalinga" w:eastAsiaTheme="majorEastAsia"/>
          <w:b/>
          <w:bCs/>
          <w:color w:val="000090"/>
          <w:sz w:val="24"/>
        </w:rPr>
      </w:pPr>
      <w:bookmarkStart w:id="0" w:name="_Toc474501694"/>
      <w:bookmarkEnd w:id="0"/>
    </w:p>
    <w:sectPr>
      <w:headerReference r:id="rId3" w:type="default"/>
      <w:footerReference r:id="rId4" w:type="default"/>
      <w:pgSz w:w="11907" w:h="16840"/>
      <w:pgMar w:top="851" w:right="1134" w:bottom="851" w:left="1134" w:header="567" w:footer="68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129D2CE-8D75-46F5-9F1C-3C270444182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1BC6DD1-C9D8-4784-A073-19FF60D2FAE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C7FAA9C-E447-4F7C-A712-0AE0BC84525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68CAA96-2739-4669-8925-BEDCAA58142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79F6F08F-6C3F-42EB-BA95-A00D096875DB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32B29CDE-860E-4DC5-91CA-376119C78ACB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7" w:fontKey="{32F13B6D-48C3-405E-83F8-4D8599CBC1AC}"/>
  </w:font>
  <w:font w:name="方正标雅宋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  <w:embedRegular r:id="rId8" w:fontKey="{470943B4-34B3-483C-B21E-27F6E85466B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EFCC5082-5BCF-471C-8169-C21F699F997F}"/>
  </w:font>
  <w:font w:name="方正粗宋简体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  <w:embedRegular r:id="rId10" w:fontKey="{E0E51EFF-7A0E-4030-918B-8574D8A5AC76}"/>
  </w:font>
  <w:font w:name="Candara">
    <w:panose1 w:val="020E0502030303020204"/>
    <w:charset w:val="00"/>
    <w:family w:val="swiss"/>
    <w:pitch w:val="default"/>
    <w:sig w:usb0="A00002EF" w:usb1="4000A44B" w:usb2="00000000" w:usb3="00000000" w:csb0="2000019F" w:csb1="00000000"/>
    <w:embedRegular r:id="rId11" w:fontKey="{6F2BF3E8-37F2-48E9-8E41-EA9032345F6C}"/>
  </w:font>
  <w:font w:name="Kalinga">
    <w:panose1 w:val="020B0502040204020203"/>
    <w:charset w:val="00"/>
    <w:family w:val="swiss"/>
    <w:pitch w:val="default"/>
    <w:sig w:usb0="00080003" w:usb1="00000000" w:usb2="00000000" w:usb3="00000000" w:csb0="00000001" w:csb1="00000000"/>
    <w:embedRegular r:id="rId12" w:fontKey="{DD31EC34-9F1B-47C6-9281-C292B95BB723}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  <w:embedRegular r:id="rId13" w:fontKey="{1C474B2E-1569-43E6-9A1E-EE7B86D5DDE5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4" w:fontKey="{5EB75892-E1C1-4BDA-B563-CBD9A21569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mc:AlternateContent>
        <mc:Choice Requires="wpg">
          <w:drawing>
            <wp:anchor distT="0" distB="0" distL="0" distR="0" simplePos="0" relativeHeight="251660288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10084435</wp:posOffset>
              </wp:positionV>
              <wp:extent cx="6120765" cy="320040"/>
              <wp:effectExtent l="0" t="0" r="0" b="0"/>
              <wp:wrapSquare wrapText="bothSides"/>
              <wp:docPr id="3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0765" cy="320040"/>
                        <a:chOff x="0" y="0"/>
                        <a:chExt cx="5962650" cy="323851"/>
                      </a:xfrm>
                      <a:effectLst/>
                    </wpg:grpSpPr>
                    <wps:wsp>
                      <wps:cNvPr id="4" name="Rectangle 38"/>
                      <wps:cNvSpPr>
                        <a:spLocks noChangeArrowheads="1"/>
                      </wps:cNvSpPr>
                      <wps:spPr bwMode="auto"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right"/>
                              <w:rPr>
                                <w:color w:val="7F7F7F"/>
                              </w:rPr>
                            </w:pPr>
                            <w:r>
                              <w:t xml:space="preserve">     </w:t>
                            </w:r>
                          </w:p>
                          <w:p>
                            <w:pPr>
                              <w:jc w:val="right"/>
                              <w:rPr>
                                <w:color w:val="808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7" o:spid="_x0000_s1026" o:spt="203" style="position:absolute;left:0pt;margin-left:56.7pt;margin-top:794.05pt;height:25.2pt;width:481.95pt;mso-position-horizontal-relative:page;mso-position-vertical-relative:page;mso-wrap-distance-bottom:0pt;mso-wrap-distance-left:0pt;mso-wrap-distance-right:0pt;mso-wrap-distance-top:0pt;z-index:251660288;mso-width-relative:margin;mso-height-relative:page;mso-width-percent:1000;" coordsize="5962650,323851" o:gfxdata="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BI2WzM3AAAAA4BAAAPAAAAAAAAAAEAIAAAACIAAABkcnMvZG93bnJldi54bWxQSwECFAAU&#10;AAAACACHTuJA5EdDItECAAC/BwAADgAAAAAAAAABACAAAAArAQAAZHJzL2Uyb0RvYy54bWxQSwUG&#10;AAAAAAYABgBZAQAAbgYAAAAA&#10;">
              <o:lock v:ext="edit" aspectratio="f"/>
              <v:rect id="Rectangle 38" o:spid="_x0000_s1026" o:spt="1" style="position:absolute;left:19050;top:0;height:18826;width:5943600;v-text-anchor:middle;" fillcolor="#000000" filled="t" stroked="f" coordsize="21600,21600" o:gfxdata="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c1T7+5AAAA2gAA&#10;AA8AAAAAAAAAAQAgAAAAIgAAAGRycy9kb3ducmV2LnhtbFBLAQIUABQAAAAIAIdO4kAzLwWeOwAA&#10;ADkAAAAQAAAAAAAAAAEAIAAAAAgBAABkcnMvc2hhcGV4bWwueG1sUEsFBgAAAAAGAAYAWwEAALID&#10;AAAAAA==&#10;">
                <v:fill on="t" focussize="0,0"/>
                <v:stroke on="f"/>
                <v:imagedata o:title=""/>
                <o:lock v:ext="edit" aspectratio="f"/>
              </v:rect>
              <v:shape id="Text Box 39" o:spid="_x0000_s1026" o:spt="202" type="#_x0000_t202" style="position:absolute;left:0;top:66676;height:257175;width:5943600;v-text-anchor:bottom;" filled="f" stroked="f" coordsize="21600,21600" o:gfxdata="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53i9/ugAAANoA&#10;AAAPAAAAAAAAAAEAIAAAACIAAABkcnMvZG93bnJldi54bWxQSwECFAAUAAAACACHTuJAMy8FnjsA&#10;AAA5AAAAEAAAAAAAAAABACAAAAAJAQAAZHJzL3NoYXBleG1sLnhtbFBLBQYAAAAABgAGAFsBAACz&#10;AwAAAAA=&#10;">
                <v:fill on="f" focussize="0,0"/>
                <v:stroke on="f"/>
                <v:imagedata o:title=""/>
                <o:lock v:ext="edit" aspectratio="f"/>
                <v:textbox inset="2.54mm,1.27mm,2.54mm,0mm">
                  <w:txbxContent>
                    <w:p>
                      <w:pPr>
                        <w:jc w:val="right"/>
                        <w:rPr>
                          <w:color w:val="7F7F7F"/>
                        </w:rPr>
                      </w:pPr>
                      <w:r>
                        <w:t xml:space="preserve">     </w:t>
                      </w:r>
                    </w:p>
                    <w:p>
                      <w:pPr>
                        <w:jc w:val="right"/>
                        <w:rPr>
                          <w:color w:val="808080"/>
                        </w:rPr>
                      </w:pPr>
                    </w:p>
                  </w:txbxContent>
                </v:textbox>
              </v:shape>
              <w10:wrap type="square"/>
            </v:group>
          </w:pict>
        </mc:Fallback>
      </mc:AlternateContent>
    </w:r>
    <w: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page">
                <wp:posOffset>6840855</wp:posOffset>
              </wp:positionH>
              <wp:positionV relativeFrom="page">
                <wp:posOffset>10084435</wp:posOffset>
              </wp:positionV>
              <wp:extent cx="457200" cy="320040"/>
              <wp:effectExtent l="0" t="0" r="0" b="3810"/>
              <wp:wrapSquare wrapText="bothSides"/>
              <wp:docPr id="2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FFFFFF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0" o:spid="_x0000_s1026" o:spt="1" style="position:absolute;left:0pt;margin-left:538.65pt;margin-top:794.05pt;height:25.2pt;width:36pt;mso-position-horizontal-relative:page;mso-position-vertical-relative:page;mso-wrap-distance-bottom:0pt;mso-wrap-distance-left:0pt;mso-wrap-distance-right:0pt;mso-wrap-distance-top:0pt;z-index:251659264;v-text-anchor:bottom;mso-width-relative:page;mso-height-relative:page;" fillcolor="#000000" filled="t" stroked="f" coordsize="21600,21600" o:gfxdata="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MQB5/2wAAAA8BAAAP&#10;AAAAAAAAAAEAIAAAACIAAABkcnMvZG93bnJldi54bWxQSwECFAAUAAAACACHTuJAeZOwnhUCAABC&#10;BAAADgAAAAAAAAABACAAAAAqAQAAZHJzL2Uyb0RvYy54bWxQSwUGAAAAAAYABgBZAQAAsQUAAAAA&#10;"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jc w:val="right"/>
                      <w:rPr>
                        <w:color w:val="FFFFFF"/>
                        <w:sz w:val="28"/>
                        <w:szCs w:val="28"/>
                      </w:rPr>
                    </w:pPr>
                    <w:r>
                      <w:rPr>
                        <w:color w:val="FFFFFF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color w:val="FFFFFF"/>
                        <w:sz w:val="28"/>
                        <w:szCs w:val="28"/>
                      </w:rPr>
                      <w:t>2</w:t>
                    </w:r>
                    <w:r>
                      <w:rPr>
                        <w:color w:val="FFFFFF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hd w:val="solid" w:color="FFFFFF" w:fill="auto"/>
      <w:autoSpaceDN w:val="0"/>
      <w:spacing w:line="400" w:lineRule="exact"/>
      <w:jc w:val="center"/>
      <w:rPr>
        <w:rFonts w:ascii="方正舒体" w:hAnsi="楷体" w:eastAsia="方正舒体"/>
        <w:b/>
        <w:color w:val="000000"/>
        <w:sz w:val="40"/>
        <w:szCs w:val="30"/>
        <w:shd w:val="clear" w:color="auto" w:fill="FFFFFF"/>
      </w:rPr>
    </w:pPr>
    <w:r>
      <w:rPr>
        <w:rFonts w:hint="eastAsia" w:ascii="方正舒体" w:hAnsi="楷体" w:eastAsia="方正舒体"/>
        <w:b/>
        <w:color w:val="000000"/>
        <w:sz w:val="40"/>
        <w:szCs w:val="30"/>
        <w:shd w:val="clear" w:color="auto" w:fill="FFFFFF"/>
      </w:rPr>
      <w:t>丽水职业技术学院</w:t>
    </w:r>
  </w:p>
  <w:p>
    <w:pPr>
      <w:shd w:val="solid" w:color="FFFFFF" w:fill="auto"/>
      <w:autoSpaceDN w:val="0"/>
      <w:spacing w:line="400" w:lineRule="exact"/>
      <w:jc w:val="center"/>
      <w:rPr>
        <w:rFonts w:eastAsia="楷体"/>
        <w:b/>
        <w:color w:val="000000"/>
        <w:sz w:val="36"/>
        <w:shd w:val="clear" w:color="auto" w:fill="FFFFFF"/>
      </w:rPr>
    </w:pPr>
    <w:r>
      <w:rPr>
        <w:rFonts w:eastAsia="楷体"/>
        <w:b/>
        <w:color w:val="FFFFFF" w:themeColor="background1"/>
        <w:sz w:val="36"/>
        <w14:textFill>
          <w14:solidFill>
            <w14:schemeClr w14:val="bg1"/>
          </w14:solidFill>
        </w14:textFill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-71755</wp:posOffset>
              </wp:positionH>
              <wp:positionV relativeFrom="paragraph">
                <wp:posOffset>238125</wp:posOffset>
              </wp:positionV>
              <wp:extent cx="6172835" cy="10795"/>
              <wp:effectExtent l="0" t="4445" r="18415" b="13335"/>
              <wp:wrapNone/>
              <wp:docPr id="1" name="自选图形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72835" cy="10795"/>
                      </a:xfrm>
                      <a:prstGeom prst="straightConnector1">
                        <a:avLst/>
                      </a:prstGeom>
                      <a:ln w="952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自选图形 1025" o:spid="_x0000_s1026" o:spt="32" type="#_x0000_t32" style="position:absolute;left:0pt;margin-left:-5.65pt;margin-top:18.75pt;height:0.85pt;width:486.05pt;z-index:251661312;mso-width-relative:page;mso-height-relative:page;" filled="f" stroked="t" coordsize="21600,21600" o:gfxdata="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PS7EzzXAAAACQEAAA8AAAAAAAAAAQAgAAAAIgAAAGRycy9kb3du&#10;cmV2LnhtbFBLAQIUABQAAAAIAIdO4kCQZYjnAAIAAPgDAAAOAAAAAAAAAAEAIAAAACYBAABkcnMv&#10;ZTJvRG9jLnhtbFBLBQYAAAAABgAGAFkBAACYBQAAAAA=&#10;">
              <v:fill on="f" focussize="0,0"/>
              <v:stroke color="#000000" joinstyle="round"/>
              <v:imagedata o:title=""/>
              <o:lock v:ext="edit" aspectratio="f"/>
            </v:shape>
          </w:pict>
        </mc:Fallback>
      </mc:AlternateContent>
    </w:r>
    <w:r>
      <w:rPr>
        <w:rFonts w:hint="eastAsia" w:eastAsia="楷体"/>
        <w:b/>
        <w:color w:val="FFFFFF" w:themeColor="background1"/>
        <w:sz w:val="36"/>
        <w:highlight w:val="black"/>
        <w14:textFill>
          <w14:solidFill>
            <w14:schemeClr w14:val="bg1"/>
          </w14:solidFill>
        </w14:textFill>
      </w:rPr>
      <w:t xml:space="preserve"> Lishui </w:t>
    </w:r>
    <w:r>
      <w:rPr>
        <w:rFonts w:hint="eastAsia" w:eastAsia="楷体"/>
        <w:b/>
        <w:color w:val="FFFFFF" w:themeColor="background1"/>
        <w:sz w:val="36"/>
        <w14:textFill>
          <w14:solidFill>
            <w14:schemeClr w14:val="bg1"/>
          </w14:solidFill>
        </w14:textFill>
      </w:rPr>
      <w:t xml:space="preserve"> </w:t>
    </w:r>
    <w:r>
      <w:rPr>
        <w:rFonts w:hint="eastAsia" w:eastAsia="楷体"/>
        <w:b/>
        <w:color w:val="000000"/>
        <w:sz w:val="36"/>
        <w:shd w:val="clear" w:color="auto" w:fill="FFFFFF"/>
      </w:rPr>
      <w:t>Polytechnic</w:t>
    </w:r>
  </w:p>
  <w:p>
    <w:pPr>
      <w:pStyle w:val="8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E5D34C"/>
    <w:multiLevelType w:val="singleLevel"/>
    <w:tmpl w:val="CBE5D34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1"/>
  <w:embedTrueTypeFonts/>
  <w:trackRevisions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AE9"/>
    <w:rsid w:val="0000716B"/>
    <w:rsid w:val="00015444"/>
    <w:rsid w:val="000244B0"/>
    <w:rsid w:val="00026609"/>
    <w:rsid w:val="000310CC"/>
    <w:rsid w:val="00037DC7"/>
    <w:rsid w:val="00043142"/>
    <w:rsid w:val="00043518"/>
    <w:rsid w:val="000572C4"/>
    <w:rsid w:val="00060301"/>
    <w:rsid w:val="00062854"/>
    <w:rsid w:val="000666CC"/>
    <w:rsid w:val="00073628"/>
    <w:rsid w:val="00075EEE"/>
    <w:rsid w:val="00082542"/>
    <w:rsid w:val="000C271B"/>
    <w:rsid w:val="000C4B6E"/>
    <w:rsid w:val="000D08DC"/>
    <w:rsid w:val="000E03AD"/>
    <w:rsid w:val="000E0EE6"/>
    <w:rsid w:val="000F323D"/>
    <w:rsid w:val="00112E24"/>
    <w:rsid w:val="001137E1"/>
    <w:rsid w:val="0014340E"/>
    <w:rsid w:val="00144948"/>
    <w:rsid w:val="001507EB"/>
    <w:rsid w:val="00152E79"/>
    <w:rsid w:val="00180503"/>
    <w:rsid w:val="00180EEA"/>
    <w:rsid w:val="0018504E"/>
    <w:rsid w:val="001A152B"/>
    <w:rsid w:val="001A2265"/>
    <w:rsid w:val="001B163C"/>
    <w:rsid w:val="001B5FE7"/>
    <w:rsid w:val="001D1952"/>
    <w:rsid w:val="001D3133"/>
    <w:rsid w:val="001E1219"/>
    <w:rsid w:val="00213183"/>
    <w:rsid w:val="0022655E"/>
    <w:rsid w:val="00247D9D"/>
    <w:rsid w:val="002501C7"/>
    <w:rsid w:val="002537E1"/>
    <w:rsid w:val="0027620F"/>
    <w:rsid w:val="0027745C"/>
    <w:rsid w:val="0028215B"/>
    <w:rsid w:val="002A1AD1"/>
    <w:rsid w:val="002A40BC"/>
    <w:rsid w:val="002B097C"/>
    <w:rsid w:val="002B3D9B"/>
    <w:rsid w:val="002C0919"/>
    <w:rsid w:val="002D07FB"/>
    <w:rsid w:val="002D66CB"/>
    <w:rsid w:val="002E62E5"/>
    <w:rsid w:val="002F4413"/>
    <w:rsid w:val="00301CB2"/>
    <w:rsid w:val="0030700F"/>
    <w:rsid w:val="00310A30"/>
    <w:rsid w:val="00341CC9"/>
    <w:rsid w:val="00347DB1"/>
    <w:rsid w:val="003505B8"/>
    <w:rsid w:val="00353A30"/>
    <w:rsid w:val="00354BB1"/>
    <w:rsid w:val="00355548"/>
    <w:rsid w:val="00356087"/>
    <w:rsid w:val="00356E4C"/>
    <w:rsid w:val="003601A8"/>
    <w:rsid w:val="00363F06"/>
    <w:rsid w:val="0037619B"/>
    <w:rsid w:val="0039193C"/>
    <w:rsid w:val="00395E7F"/>
    <w:rsid w:val="003A1063"/>
    <w:rsid w:val="003B25E3"/>
    <w:rsid w:val="003B3961"/>
    <w:rsid w:val="003D43A6"/>
    <w:rsid w:val="003E047F"/>
    <w:rsid w:val="003E5668"/>
    <w:rsid w:val="004041F6"/>
    <w:rsid w:val="00412C59"/>
    <w:rsid w:val="00421B7D"/>
    <w:rsid w:val="0044102F"/>
    <w:rsid w:val="00446927"/>
    <w:rsid w:val="004471E8"/>
    <w:rsid w:val="00452135"/>
    <w:rsid w:val="0045423A"/>
    <w:rsid w:val="00463F28"/>
    <w:rsid w:val="00470BC6"/>
    <w:rsid w:val="00471DE3"/>
    <w:rsid w:val="00473409"/>
    <w:rsid w:val="004823CB"/>
    <w:rsid w:val="00485667"/>
    <w:rsid w:val="004A329B"/>
    <w:rsid w:val="004B1EDD"/>
    <w:rsid w:val="004B40F9"/>
    <w:rsid w:val="004E126E"/>
    <w:rsid w:val="004E4096"/>
    <w:rsid w:val="004F1DDA"/>
    <w:rsid w:val="004F3BA6"/>
    <w:rsid w:val="004F4EB3"/>
    <w:rsid w:val="00515983"/>
    <w:rsid w:val="005169DB"/>
    <w:rsid w:val="0052151B"/>
    <w:rsid w:val="005231E4"/>
    <w:rsid w:val="00527537"/>
    <w:rsid w:val="00536BF7"/>
    <w:rsid w:val="00540B89"/>
    <w:rsid w:val="005419F9"/>
    <w:rsid w:val="005454D9"/>
    <w:rsid w:val="00556A5B"/>
    <w:rsid w:val="00556E9B"/>
    <w:rsid w:val="005657CD"/>
    <w:rsid w:val="00571B13"/>
    <w:rsid w:val="00587228"/>
    <w:rsid w:val="00587C86"/>
    <w:rsid w:val="005A3370"/>
    <w:rsid w:val="005B4059"/>
    <w:rsid w:val="005B61E2"/>
    <w:rsid w:val="005B6DE4"/>
    <w:rsid w:val="005B7D71"/>
    <w:rsid w:val="005C6AE2"/>
    <w:rsid w:val="005D0049"/>
    <w:rsid w:val="005D4032"/>
    <w:rsid w:val="005E1C9A"/>
    <w:rsid w:val="005E6C5B"/>
    <w:rsid w:val="005E7091"/>
    <w:rsid w:val="005F1CDC"/>
    <w:rsid w:val="005F4CE8"/>
    <w:rsid w:val="006014D4"/>
    <w:rsid w:val="00601BC5"/>
    <w:rsid w:val="0060670F"/>
    <w:rsid w:val="00611A09"/>
    <w:rsid w:val="00612F6B"/>
    <w:rsid w:val="00615FF4"/>
    <w:rsid w:val="00622870"/>
    <w:rsid w:val="00637D09"/>
    <w:rsid w:val="00640616"/>
    <w:rsid w:val="006416C5"/>
    <w:rsid w:val="0068146C"/>
    <w:rsid w:val="006A49C0"/>
    <w:rsid w:val="006B0FE8"/>
    <w:rsid w:val="006B4D90"/>
    <w:rsid w:val="006D0AF7"/>
    <w:rsid w:val="006D10D6"/>
    <w:rsid w:val="006D2630"/>
    <w:rsid w:val="006D4507"/>
    <w:rsid w:val="006E01A9"/>
    <w:rsid w:val="006E6552"/>
    <w:rsid w:val="007029C4"/>
    <w:rsid w:val="007071F4"/>
    <w:rsid w:val="007145F1"/>
    <w:rsid w:val="00730C00"/>
    <w:rsid w:val="00733019"/>
    <w:rsid w:val="00747DC0"/>
    <w:rsid w:val="00764035"/>
    <w:rsid w:val="00782504"/>
    <w:rsid w:val="00785D32"/>
    <w:rsid w:val="00787A21"/>
    <w:rsid w:val="007974F7"/>
    <w:rsid w:val="007E4063"/>
    <w:rsid w:val="007E4870"/>
    <w:rsid w:val="007F73EC"/>
    <w:rsid w:val="0083072A"/>
    <w:rsid w:val="008364A8"/>
    <w:rsid w:val="00836674"/>
    <w:rsid w:val="008403F1"/>
    <w:rsid w:val="008506DB"/>
    <w:rsid w:val="00851DB0"/>
    <w:rsid w:val="00860881"/>
    <w:rsid w:val="00867721"/>
    <w:rsid w:val="0087375C"/>
    <w:rsid w:val="008758B2"/>
    <w:rsid w:val="00892A90"/>
    <w:rsid w:val="00894EC1"/>
    <w:rsid w:val="00894F10"/>
    <w:rsid w:val="008B5F00"/>
    <w:rsid w:val="008C48BF"/>
    <w:rsid w:val="008C79EC"/>
    <w:rsid w:val="008D10E6"/>
    <w:rsid w:val="008E5153"/>
    <w:rsid w:val="008F2FC6"/>
    <w:rsid w:val="00910F7F"/>
    <w:rsid w:val="009143F3"/>
    <w:rsid w:val="00923600"/>
    <w:rsid w:val="00923D88"/>
    <w:rsid w:val="009242D7"/>
    <w:rsid w:val="009400FB"/>
    <w:rsid w:val="00940893"/>
    <w:rsid w:val="00940D10"/>
    <w:rsid w:val="009412B2"/>
    <w:rsid w:val="009461DD"/>
    <w:rsid w:val="00960036"/>
    <w:rsid w:val="009654E7"/>
    <w:rsid w:val="0097184B"/>
    <w:rsid w:val="00976411"/>
    <w:rsid w:val="009810BC"/>
    <w:rsid w:val="009876F4"/>
    <w:rsid w:val="00987995"/>
    <w:rsid w:val="00990A6F"/>
    <w:rsid w:val="00990E1D"/>
    <w:rsid w:val="0099414F"/>
    <w:rsid w:val="009945A7"/>
    <w:rsid w:val="009C37E4"/>
    <w:rsid w:val="009C56E1"/>
    <w:rsid w:val="009D39D7"/>
    <w:rsid w:val="009E3B45"/>
    <w:rsid w:val="009E4E79"/>
    <w:rsid w:val="009F217F"/>
    <w:rsid w:val="009F3243"/>
    <w:rsid w:val="009F50F3"/>
    <w:rsid w:val="00A00CD1"/>
    <w:rsid w:val="00A0159E"/>
    <w:rsid w:val="00A025D4"/>
    <w:rsid w:val="00A22880"/>
    <w:rsid w:val="00A2371F"/>
    <w:rsid w:val="00A24F56"/>
    <w:rsid w:val="00A372DB"/>
    <w:rsid w:val="00A401CD"/>
    <w:rsid w:val="00A55F51"/>
    <w:rsid w:val="00A63B5C"/>
    <w:rsid w:val="00A65E2F"/>
    <w:rsid w:val="00A743F7"/>
    <w:rsid w:val="00A81F3B"/>
    <w:rsid w:val="00A82DE4"/>
    <w:rsid w:val="00A92D1C"/>
    <w:rsid w:val="00AA39EE"/>
    <w:rsid w:val="00AA4869"/>
    <w:rsid w:val="00AB5F7E"/>
    <w:rsid w:val="00AC287E"/>
    <w:rsid w:val="00AC2EE5"/>
    <w:rsid w:val="00AC71E4"/>
    <w:rsid w:val="00AD1398"/>
    <w:rsid w:val="00AD40B3"/>
    <w:rsid w:val="00AE1C58"/>
    <w:rsid w:val="00AF0052"/>
    <w:rsid w:val="00AF39E5"/>
    <w:rsid w:val="00AF60D2"/>
    <w:rsid w:val="00AF700F"/>
    <w:rsid w:val="00AF7131"/>
    <w:rsid w:val="00B016F4"/>
    <w:rsid w:val="00B03BB4"/>
    <w:rsid w:val="00B124CE"/>
    <w:rsid w:val="00B13464"/>
    <w:rsid w:val="00B2425D"/>
    <w:rsid w:val="00B24E03"/>
    <w:rsid w:val="00B41B62"/>
    <w:rsid w:val="00B42805"/>
    <w:rsid w:val="00B46847"/>
    <w:rsid w:val="00B55B8B"/>
    <w:rsid w:val="00B662B5"/>
    <w:rsid w:val="00B70C8B"/>
    <w:rsid w:val="00B80783"/>
    <w:rsid w:val="00B87EAC"/>
    <w:rsid w:val="00B90058"/>
    <w:rsid w:val="00BC5857"/>
    <w:rsid w:val="00BD544B"/>
    <w:rsid w:val="00BE69CD"/>
    <w:rsid w:val="00BF0AE9"/>
    <w:rsid w:val="00BF2B99"/>
    <w:rsid w:val="00C0045C"/>
    <w:rsid w:val="00C07002"/>
    <w:rsid w:val="00C12D16"/>
    <w:rsid w:val="00C2020B"/>
    <w:rsid w:val="00C21F71"/>
    <w:rsid w:val="00C22A8B"/>
    <w:rsid w:val="00C251D2"/>
    <w:rsid w:val="00C2661C"/>
    <w:rsid w:val="00C43717"/>
    <w:rsid w:val="00C4423A"/>
    <w:rsid w:val="00C46A0E"/>
    <w:rsid w:val="00C47D1D"/>
    <w:rsid w:val="00C555DB"/>
    <w:rsid w:val="00C62567"/>
    <w:rsid w:val="00C632AA"/>
    <w:rsid w:val="00C66279"/>
    <w:rsid w:val="00C67F71"/>
    <w:rsid w:val="00C7458C"/>
    <w:rsid w:val="00C76813"/>
    <w:rsid w:val="00C80D51"/>
    <w:rsid w:val="00C94D80"/>
    <w:rsid w:val="00CA1679"/>
    <w:rsid w:val="00CA17EE"/>
    <w:rsid w:val="00CA4C5A"/>
    <w:rsid w:val="00CB0E26"/>
    <w:rsid w:val="00CC5ADE"/>
    <w:rsid w:val="00CC6189"/>
    <w:rsid w:val="00CC6875"/>
    <w:rsid w:val="00CD07BA"/>
    <w:rsid w:val="00CD14FC"/>
    <w:rsid w:val="00CD24C7"/>
    <w:rsid w:val="00CD2C2C"/>
    <w:rsid w:val="00CE7C5A"/>
    <w:rsid w:val="00CF57C5"/>
    <w:rsid w:val="00CF67A5"/>
    <w:rsid w:val="00CF698F"/>
    <w:rsid w:val="00D015BB"/>
    <w:rsid w:val="00D106C9"/>
    <w:rsid w:val="00D13FE0"/>
    <w:rsid w:val="00D151F7"/>
    <w:rsid w:val="00D152CF"/>
    <w:rsid w:val="00D16EF6"/>
    <w:rsid w:val="00D5263A"/>
    <w:rsid w:val="00D66FF3"/>
    <w:rsid w:val="00D85903"/>
    <w:rsid w:val="00D91208"/>
    <w:rsid w:val="00DA46AA"/>
    <w:rsid w:val="00DA5789"/>
    <w:rsid w:val="00DB140B"/>
    <w:rsid w:val="00DC0936"/>
    <w:rsid w:val="00DC61C1"/>
    <w:rsid w:val="00DD196C"/>
    <w:rsid w:val="00DD2DA6"/>
    <w:rsid w:val="00DE1DE7"/>
    <w:rsid w:val="00DE5619"/>
    <w:rsid w:val="00DF10CE"/>
    <w:rsid w:val="00DF3483"/>
    <w:rsid w:val="00DF56DF"/>
    <w:rsid w:val="00E04281"/>
    <w:rsid w:val="00E114AB"/>
    <w:rsid w:val="00E15074"/>
    <w:rsid w:val="00E15963"/>
    <w:rsid w:val="00E21E2B"/>
    <w:rsid w:val="00E22FCD"/>
    <w:rsid w:val="00E26867"/>
    <w:rsid w:val="00E311E7"/>
    <w:rsid w:val="00E34C0B"/>
    <w:rsid w:val="00E36A7B"/>
    <w:rsid w:val="00E470AE"/>
    <w:rsid w:val="00E7012D"/>
    <w:rsid w:val="00E72A26"/>
    <w:rsid w:val="00E7588A"/>
    <w:rsid w:val="00E8680D"/>
    <w:rsid w:val="00E87FD8"/>
    <w:rsid w:val="00E90813"/>
    <w:rsid w:val="00EA1F68"/>
    <w:rsid w:val="00EB055B"/>
    <w:rsid w:val="00EB14EC"/>
    <w:rsid w:val="00EB6D7A"/>
    <w:rsid w:val="00EE67B6"/>
    <w:rsid w:val="00F0548C"/>
    <w:rsid w:val="00F13D11"/>
    <w:rsid w:val="00F2657B"/>
    <w:rsid w:val="00F33722"/>
    <w:rsid w:val="00F50297"/>
    <w:rsid w:val="00F61A5A"/>
    <w:rsid w:val="00F77584"/>
    <w:rsid w:val="00FA26C4"/>
    <w:rsid w:val="00FA3930"/>
    <w:rsid w:val="00FB25C3"/>
    <w:rsid w:val="00FB3B2C"/>
    <w:rsid w:val="00FB6B27"/>
    <w:rsid w:val="00FC10B4"/>
    <w:rsid w:val="00FD0F9A"/>
    <w:rsid w:val="00FF4FB8"/>
    <w:rsid w:val="00FF5300"/>
    <w:rsid w:val="0383230C"/>
    <w:rsid w:val="0A555E15"/>
    <w:rsid w:val="0CB47A53"/>
    <w:rsid w:val="0DE97239"/>
    <w:rsid w:val="0DEE5578"/>
    <w:rsid w:val="11634115"/>
    <w:rsid w:val="14D0055E"/>
    <w:rsid w:val="15330CBE"/>
    <w:rsid w:val="175505B8"/>
    <w:rsid w:val="18CF4F86"/>
    <w:rsid w:val="19AA6F8A"/>
    <w:rsid w:val="1B72114C"/>
    <w:rsid w:val="1BBF123C"/>
    <w:rsid w:val="1C7D1FC2"/>
    <w:rsid w:val="1EAB71AE"/>
    <w:rsid w:val="20244978"/>
    <w:rsid w:val="215D6A49"/>
    <w:rsid w:val="23506CD1"/>
    <w:rsid w:val="23ED6670"/>
    <w:rsid w:val="26E30B85"/>
    <w:rsid w:val="281256E3"/>
    <w:rsid w:val="28BD3259"/>
    <w:rsid w:val="29A96B31"/>
    <w:rsid w:val="2C31316A"/>
    <w:rsid w:val="2DE83E0B"/>
    <w:rsid w:val="2EEF749C"/>
    <w:rsid w:val="2F417517"/>
    <w:rsid w:val="2FBF0E10"/>
    <w:rsid w:val="32106D6D"/>
    <w:rsid w:val="328902CF"/>
    <w:rsid w:val="33284066"/>
    <w:rsid w:val="33B1127F"/>
    <w:rsid w:val="34233E14"/>
    <w:rsid w:val="345616DF"/>
    <w:rsid w:val="34C465E8"/>
    <w:rsid w:val="37BE6F84"/>
    <w:rsid w:val="388D4A66"/>
    <w:rsid w:val="394D33F3"/>
    <w:rsid w:val="3B0453B4"/>
    <w:rsid w:val="3D19596A"/>
    <w:rsid w:val="3F4B7A01"/>
    <w:rsid w:val="47EC1CA1"/>
    <w:rsid w:val="48F26804"/>
    <w:rsid w:val="49915070"/>
    <w:rsid w:val="4AC2370B"/>
    <w:rsid w:val="4CFA5A78"/>
    <w:rsid w:val="4EA85811"/>
    <w:rsid w:val="4FD238E5"/>
    <w:rsid w:val="50CA16C0"/>
    <w:rsid w:val="527E1D6D"/>
    <w:rsid w:val="52B01B51"/>
    <w:rsid w:val="53E95961"/>
    <w:rsid w:val="55CB1B1A"/>
    <w:rsid w:val="5724581E"/>
    <w:rsid w:val="572F1C94"/>
    <w:rsid w:val="58DD6C5C"/>
    <w:rsid w:val="5D4A29BC"/>
    <w:rsid w:val="5E8B0128"/>
    <w:rsid w:val="60F53948"/>
    <w:rsid w:val="63B83553"/>
    <w:rsid w:val="669D4F3E"/>
    <w:rsid w:val="6896280E"/>
    <w:rsid w:val="69EF7CD5"/>
    <w:rsid w:val="6B062464"/>
    <w:rsid w:val="6BF75837"/>
    <w:rsid w:val="6C364316"/>
    <w:rsid w:val="6D11533C"/>
    <w:rsid w:val="6F2E241A"/>
    <w:rsid w:val="703616A5"/>
    <w:rsid w:val="73E82A70"/>
    <w:rsid w:val="74D651D4"/>
    <w:rsid w:val="74FC4390"/>
    <w:rsid w:val="767D5248"/>
    <w:rsid w:val="780B593E"/>
    <w:rsid w:val="79234C5F"/>
    <w:rsid w:val="7DAD697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6"/>
    <w:semiHidden/>
    <w:unhideWhenUsed/>
    <w:qFormat/>
    <w:uiPriority w:val="0"/>
    <w:pPr>
      <w:jc w:val="left"/>
    </w:pPr>
  </w:style>
  <w:style w:type="paragraph" w:styleId="4">
    <w:name w:val="Body Text Indent"/>
    <w:basedOn w:val="1"/>
    <w:qFormat/>
    <w:uiPriority w:val="0"/>
    <w:pPr>
      <w:spacing w:after="120"/>
      <w:ind w:left="200" w:leftChars="200"/>
    </w:pPr>
  </w:style>
  <w:style w:type="paragraph" w:styleId="5">
    <w:name w:val="Body Text Indent 2"/>
    <w:basedOn w:val="1"/>
    <w:qFormat/>
    <w:uiPriority w:val="0"/>
    <w:pPr>
      <w:ind w:firstLine="245" w:firstLineChars="245"/>
    </w:pPr>
    <w:rPr>
      <w:rFonts w:ascii="宋体"/>
      <w:kern w:val="0"/>
      <w:sz w:val="24"/>
      <w:szCs w:val="19"/>
    </w:r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link w:val="2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0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Subtitle"/>
    <w:basedOn w:val="1"/>
    <w:next w:val="1"/>
    <w:link w:val="22"/>
    <w:qFormat/>
    <w:uiPriority w:val="0"/>
    <w:pPr>
      <w:spacing w:before="240" w:after="60" w:line="312" w:lineRule="auto"/>
      <w:jc w:val="center"/>
      <w:outlineLvl w:val="1"/>
    </w:pPr>
    <w:rPr>
      <w:rFonts w:ascii="等线 Light" w:hAnsi="等线 Light" w:eastAsia="等线"/>
      <w:b/>
      <w:bCs/>
      <w:kern w:val="28"/>
      <w:sz w:val="32"/>
      <w:szCs w:val="32"/>
    </w:rPr>
  </w:style>
  <w:style w:type="paragraph" w:styleId="10">
    <w:name w:val="Body Text Indent 3"/>
    <w:basedOn w:val="1"/>
    <w:qFormat/>
    <w:uiPriority w:val="0"/>
    <w:pPr>
      <w:spacing w:after="120"/>
      <w:ind w:left="200" w:leftChars="200"/>
    </w:pPr>
    <w:rPr>
      <w:sz w:val="16"/>
      <w:szCs w:val="16"/>
    </w:rPr>
  </w:style>
  <w:style w:type="paragraph" w:styleId="11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lang w:val="en-AU" w:eastAsia="en-AU"/>
    </w:rPr>
  </w:style>
  <w:style w:type="paragraph" w:styleId="12">
    <w:name w:val="annotation subject"/>
    <w:basedOn w:val="3"/>
    <w:next w:val="3"/>
    <w:link w:val="27"/>
    <w:semiHidden/>
    <w:unhideWhenUsed/>
    <w:qFormat/>
    <w:uiPriority w:val="0"/>
    <w:rPr>
      <w:b/>
      <w:bCs/>
    </w:rPr>
  </w:style>
  <w:style w:type="table" w:styleId="14">
    <w:name w:val="Table Grid"/>
    <w:basedOn w:val="13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annotation reference"/>
    <w:basedOn w:val="15"/>
    <w:semiHidden/>
    <w:unhideWhenUsed/>
    <w:qFormat/>
    <w:uiPriority w:val="0"/>
    <w:rPr>
      <w:sz w:val="21"/>
      <w:szCs w:val="21"/>
    </w:rPr>
  </w:style>
  <w:style w:type="paragraph" w:customStyle="1" w:styleId="17">
    <w:name w:val="Char"/>
    <w:basedOn w:val="1"/>
    <w:qFormat/>
    <w:uiPriority w:val="0"/>
    <w:pPr>
      <w:widowControl/>
      <w:spacing w:after="160"/>
      <w:jc w:val="left"/>
    </w:pPr>
    <w:rPr>
      <w:rFonts w:ascii="Calibri" w:hAnsi="Calibri"/>
      <w:szCs w:val="22"/>
    </w:rPr>
  </w:style>
  <w:style w:type="paragraph" w:styleId="18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  <w:style w:type="character" w:customStyle="1" w:styleId="19">
    <w:name w:val="note"/>
    <w:basedOn w:val="15"/>
    <w:qFormat/>
    <w:uiPriority w:val="0"/>
  </w:style>
  <w:style w:type="character" w:customStyle="1" w:styleId="20">
    <w:name w:val="页眉 Char"/>
    <w:link w:val="8"/>
    <w:qFormat/>
    <w:uiPriority w:val="99"/>
    <w:rPr>
      <w:kern w:val="2"/>
      <w:sz w:val="18"/>
      <w:szCs w:val="18"/>
    </w:rPr>
  </w:style>
  <w:style w:type="character" w:customStyle="1" w:styleId="21">
    <w:name w:val="标题 1 Char"/>
    <w:link w:val="2"/>
    <w:qFormat/>
    <w:uiPriority w:val="0"/>
    <w:rPr>
      <w:b/>
      <w:bCs/>
      <w:kern w:val="44"/>
      <w:sz w:val="44"/>
      <w:szCs w:val="44"/>
    </w:rPr>
  </w:style>
  <w:style w:type="character" w:customStyle="1" w:styleId="22">
    <w:name w:val="副标题 Char"/>
    <w:link w:val="9"/>
    <w:qFormat/>
    <w:uiPriority w:val="0"/>
    <w:rPr>
      <w:rFonts w:ascii="等线 Light" w:hAnsi="等线 Light" w:eastAsia="等线" w:cs="Times New Roman"/>
      <w:b/>
      <w:bCs/>
      <w:kern w:val="28"/>
      <w:sz w:val="32"/>
      <w:szCs w:val="32"/>
    </w:rPr>
  </w:style>
  <w:style w:type="character" w:customStyle="1" w:styleId="23">
    <w:name w:val="页脚 Char"/>
    <w:link w:val="7"/>
    <w:qFormat/>
    <w:uiPriority w:val="99"/>
    <w:rPr>
      <w:kern w:val="2"/>
      <w:sz w:val="18"/>
      <w:szCs w:val="18"/>
    </w:rPr>
  </w:style>
  <w:style w:type="paragraph" w:customStyle="1" w:styleId="24">
    <w:name w:val="Table text"/>
    <w:basedOn w:val="1"/>
    <w:link w:val="25"/>
    <w:qFormat/>
    <w:uiPriority w:val="0"/>
    <w:pPr>
      <w:widowControl/>
      <w:jc w:val="left"/>
    </w:pPr>
    <w:rPr>
      <w:rFonts w:ascii="Calibri" w:hAnsi="Calibri" w:eastAsia="Calibri"/>
      <w:kern w:val="0"/>
      <w:sz w:val="22"/>
      <w:szCs w:val="22"/>
      <w:lang w:val="en-AU" w:eastAsia="en-US"/>
    </w:rPr>
  </w:style>
  <w:style w:type="character" w:customStyle="1" w:styleId="25">
    <w:name w:val="Table text Char"/>
    <w:link w:val="24"/>
    <w:qFormat/>
    <w:uiPriority w:val="0"/>
    <w:rPr>
      <w:rFonts w:ascii="Calibri" w:hAnsi="Calibri" w:eastAsia="Calibri"/>
      <w:sz w:val="22"/>
      <w:szCs w:val="22"/>
      <w:lang w:val="en-AU" w:eastAsia="en-US"/>
    </w:rPr>
  </w:style>
  <w:style w:type="character" w:customStyle="1" w:styleId="26">
    <w:name w:val="批注文字 Char"/>
    <w:basedOn w:val="15"/>
    <w:link w:val="3"/>
    <w:semiHidden/>
    <w:qFormat/>
    <w:uiPriority w:val="0"/>
    <w:rPr>
      <w:kern w:val="2"/>
      <w:sz w:val="21"/>
      <w:szCs w:val="24"/>
    </w:rPr>
  </w:style>
  <w:style w:type="character" w:customStyle="1" w:styleId="27">
    <w:name w:val="批注主题 Char"/>
    <w:basedOn w:val="26"/>
    <w:link w:val="12"/>
    <w:semiHidden/>
    <w:qFormat/>
    <w:uiPriority w:val="0"/>
    <w:rPr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HaseeComputer</Company>
  <Pages>2</Pages>
  <Words>1302</Words>
  <Characters>246</Characters>
  <Lines>2</Lines>
  <Paragraphs>3</Paragraphs>
  <TotalTime>6</TotalTime>
  <ScaleCrop>false</ScaleCrop>
  <LinksUpToDate>false</LinksUpToDate>
  <CharactersWithSpaces>1545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2019-12-16T05:13:00Z</dcterms:created>
  <dc:creator>Administrator</dc:creator>
  <cp:lastModifiedBy>Administrator</cp:lastModifiedBy>
  <cp:lastPrinted>2017-03-14T05:01:00Z</cp:lastPrinted>
  <dcterms:modified xsi:type="dcterms:W3CDTF">2023-09-13T02:32:29Z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EE09CF80FE854A9EBC28A2C6AE7B9832</vt:lpwstr>
  </property>
</Properties>
</file>