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580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2160"/>
        <w:gridCol w:w="1259"/>
        <w:gridCol w:w="1621"/>
        <w:gridCol w:w="1259"/>
        <w:gridCol w:w="1801"/>
      </w:tblGrid>
      <w:tr w:rsidR="00F636C6" w:rsidTr="00F636C6">
        <w:trPr>
          <w:trHeight w:val="680"/>
        </w:trPr>
        <w:tc>
          <w:tcPr>
            <w:tcW w:w="1008" w:type="dxa"/>
            <w:vMerge w:val="restart"/>
            <w:vAlign w:val="center"/>
          </w:tcPr>
          <w:p w:rsidR="00F636C6" w:rsidRDefault="00F636C6" w:rsidP="00F636C6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2160" w:type="dxa"/>
            <w:vMerge w:val="restart"/>
            <w:vAlign w:val="center"/>
          </w:tcPr>
          <w:p w:rsidR="00F636C6" w:rsidRDefault="00F636C6" w:rsidP="00F636C6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开支内容</w:t>
            </w:r>
          </w:p>
        </w:tc>
        <w:tc>
          <w:tcPr>
            <w:tcW w:w="2880" w:type="dxa"/>
            <w:gridSpan w:val="2"/>
            <w:tcBorders>
              <w:bottom w:val="nil"/>
            </w:tcBorders>
            <w:vAlign w:val="center"/>
          </w:tcPr>
          <w:p w:rsidR="00F636C6" w:rsidRDefault="00F636C6" w:rsidP="00F636C6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任务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书经费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预算额</w:t>
            </w:r>
          </w:p>
        </w:tc>
        <w:tc>
          <w:tcPr>
            <w:tcW w:w="3060" w:type="dxa"/>
            <w:gridSpan w:val="2"/>
            <w:tcBorders>
              <w:bottom w:val="nil"/>
            </w:tcBorders>
            <w:vAlign w:val="center"/>
          </w:tcPr>
          <w:p w:rsidR="00F636C6" w:rsidRDefault="00F636C6" w:rsidP="00F636C6">
            <w:pPr>
              <w:snapToGrid w:val="0"/>
              <w:jc w:val="center"/>
              <w:rPr>
                <w:rFonts w:ascii="仿宋_GB2312" w:eastAsia="仿宋_GB2312" w:hAnsi="华文楷体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经费决算额</w:t>
            </w:r>
          </w:p>
        </w:tc>
      </w:tr>
      <w:tr w:rsidR="00F636C6" w:rsidTr="00F636C6">
        <w:trPr>
          <w:trHeight w:val="680"/>
        </w:trPr>
        <w:tc>
          <w:tcPr>
            <w:tcW w:w="1008" w:type="dxa"/>
            <w:vMerge/>
            <w:vAlign w:val="center"/>
          </w:tcPr>
          <w:p w:rsidR="00F636C6" w:rsidRDefault="00F636C6" w:rsidP="00F636C6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60" w:type="dxa"/>
            <w:vMerge/>
            <w:vAlign w:val="center"/>
          </w:tcPr>
          <w:p w:rsidR="00F636C6" w:rsidRDefault="00F636C6" w:rsidP="00F636C6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59" w:type="dxa"/>
            <w:tcBorders>
              <w:top w:val="nil"/>
            </w:tcBorders>
            <w:vAlign w:val="center"/>
          </w:tcPr>
          <w:p w:rsidR="00F636C6" w:rsidRDefault="00F636C6" w:rsidP="00F636C6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其中：</w:t>
            </w:r>
          </w:p>
          <w:p w:rsidR="00F636C6" w:rsidRDefault="00F636C6" w:rsidP="00F636C6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财政拨款</w:t>
            </w:r>
          </w:p>
        </w:tc>
        <w:tc>
          <w:tcPr>
            <w:tcW w:w="1259" w:type="dxa"/>
            <w:tcBorders>
              <w:top w:val="nil"/>
            </w:tcBorders>
            <w:vAlign w:val="center"/>
          </w:tcPr>
          <w:p w:rsidR="00F636C6" w:rsidRDefault="00F636C6" w:rsidP="00F636C6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0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其中：</w:t>
            </w:r>
          </w:p>
          <w:p w:rsidR="00F636C6" w:rsidRDefault="00F636C6" w:rsidP="00F636C6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财政拨款</w:t>
            </w:r>
          </w:p>
        </w:tc>
      </w:tr>
      <w:tr w:rsidR="00F636C6" w:rsidTr="00F636C6">
        <w:trPr>
          <w:trHeight w:val="680"/>
        </w:trPr>
        <w:tc>
          <w:tcPr>
            <w:tcW w:w="1008" w:type="dxa"/>
            <w:vAlign w:val="center"/>
          </w:tcPr>
          <w:p w:rsidR="00F636C6" w:rsidRDefault="00F636C6" w:rsidP="00F636C6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160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设备费</w:t>
            </w: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62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80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</w:tr>
      <w:tr w:rsidR="00F636C6" w:rsidTr="00F636C6">
        <w:trPr>
          <w:trHeight w:val="680"/>
        </w:trPr>
        <w:tc>
          <w:tcPr>
            <w:tcW w:w="1008" w:type="dxa"/>
            <w:vAlign w:val="center"/>
          </w:tcPr>
          <w:p w:rsidR="00F636C6" w:rsidRDefault="00F636C6" w:rsidP="00F636C6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2160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材料费</w:t>
            </w: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62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80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</w:tr>
      <w:tr w:rsidR="00F636C6" w:rsidTr="00F636C6">
        <w:trPr>
          <w:trHeight w:val="680"/>
        </w:trPr>
        <w:tc>
          <w:tcPr>
            <w:tcW w:w="1008" w:type="dxa"/>
            <w:vAlign w:val="center"/>
          </w:tcPr>
          <w:p w:rsidR="00F636C6" w:rsidRDefault="00F636C6" w:rsidP="00F636C6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2160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测试化验加工费</w:t>
            </w: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62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80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</w:tr>
      <w:tr w:rsidR="00F636C6" w:rsidTr="00F636C6">
        <w:trPr>
          <w:trHeight w:val="680"/>
        </w:trPr>
        <w:tc>
          <w:tcPr>
            <w:tcW w:w="1008" w:type="dxa"/>
            <w:vAlign w:val="center"/>
          </w:tcPr>
          <w:p w:rsidR="00F636C6" w:rsidRDefault="00F636C6" w:rsidP="00F636C6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2160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燃料动力费</w:t>
            </w: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62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80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</w:tr>
      <w:tr w:rsidR="00F636C6" w:rsidTr="00F636C6">
        <w:trPr>
          <w:trHeight w:val="680"/>
        </w:trPr>
        <w:tc>
          <w:tcPr>
            <w:tcW w:w="1008" w:type="dxa"/>
            <w:vAlign w:val="center"/>
          </w:tcPr>
          <w:p w:rsidR="00F636C6" w:rsidRDefault="00F636C6" w:rsidP="00F636C6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2160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差旅费</w:t>
            </w: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62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80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</w:tr>
      <w:tr w:rsidR="00F636C6" w:rsidTr="00F636C6">
        <w:trPr>
          <w:trHeight w:val="680"/>
        </w:trPr>
        <w:tc>
          <w:tcPr>
            <w:tcW w:w="1008" w:type="dxa"/>
            <w:vAlign w:val="center"/>
          </w:tcPr>
          <w:p w:rsidR="00F636C6" w:rsidRDefault="00F636C6" w:rsidP="00F636C6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2160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会议费</w:t>
            </w: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62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80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</w:tr>
      <w:tr w:rsidR="00F636C6" w:rsidTr="00F636C6">
        <w:trPr>
          <w:trHeight w:val="680"/>
        </w:trPr>
        <w:tc>
          <w:tcPr>
            <w:tcW w:w="1008" w:type="dxa"/>
            <w:vAlign w:val="center"/>
          </w:tcPr>
          <w:p w:rsidR="00F636C6" w:rsidRDefault="00F636C6" w:rsidP="00F636C6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</w:t>
            </w:r>
          </w:p>
        </w:tc>
        <w:tc>
          <w:tcPr>
            <w:tcW w:w="2160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合作、协作研究</w:t>
            </w:r>
          </w:p>
          <w:p w:rsidR="00F636C6" w:rsidRDefault="00F636C6" w:rsidP="00F636C6">
            <w:pPr>
              <w:snapToGrid w:val="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与交流费</w:t>
            </w: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62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80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</w:tr>
      <w:tr w:rsidR="00F636C6" w:rsidTr="00F636C6">
        <w:trPr>
          <w:trHeight w:val="680"/>
        </w:trPr>
        <w:tc>
          <w:tcPr>
            <w:tcW w:w="1008" w:type="dxa"/>
            <w:vAlign w:val="center"/>
          </w:tcPr>
          <w:p w:rsidR="00F636C6" w:rsidRDefault="00F636C6" w:rsidP="00F636C6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</w:t>
            </w:r>
          </w:p>
        </w:tc>
        <w:tc>
          <w:tcPr>
            <w:tcW w:w="2160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出版/文献/信息传播/知识产权事务费</w:t>
            </w: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62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80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</w:tr>
      <w:tr w:rsidR="00F636C6" w:rsidTr="00F636C6">
        <w:trPr>
          <w:trHeight w:val="680"/>
        </w:trPr>
        <w:tc>
          <w:tcPr>
            <w:tcW w:w="1008" w:type="dxa"/>
            <w:vAlign w:val="center"/>
          </w:tcPr>
          <w:p w:rsidR="00F636C6" w:rsidRDefault="00F636C6" w:rsidP="00F636C6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9</w:t>
            </w:r>
          </w:p>
        </w:tc>
        <w:tc>
          <w:tcPr>
            <w:tcW w:w="2160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人员劳务费</w:t>
            </w: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62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80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</w:tr>
      <w:tr w:rsidR="00F636C6" w:rsidTr="00F636C6">
        <w:trPr>
          <w:trHeight w:val="680"/>
        </w:trPr>
        <w:tc>
          <w:tcPr>
            <w:tcW w:w="1008" w:type="dxa"/>
            <w:vAlign w:val="center"/>
          </w:tcPr>
          <w:p w:rsidR="00F636C6" w:rsidRDefault="00F636C6" w:rsidP="00F636C6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2160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专家咨询费</w:t>
            </w: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62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80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</w:tr>
      <w:tr w:rsidR="00F636C6" w:rsidTr="00F636C6">
        <w:trPr>
          <w:trHeight w:val="680"/>
        </w:trPr>
        <w:tc>
          <w:tcPr>
            <w:tcW w:w="1008" w:type="dxa"/>
            <w:vAlign w:val="center"/>
          </w:tcPr>
          <w:p w:rsidR="00F636C6" w:rsidRDefault="00F636C6" w:rsidP="00F636C6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11</w:t>
            </w:r>
          </w:p>
        </w:tc>
        <w:tc>
          <w:tcPr>
            <w:tcW w:w="2160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管理费</w:t>
            </w: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62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80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</w:tr>
      <w:tr w:rsidR="00F636C6" w:rsidTr="00F636C6">
        <w:trPr>
          <w:trHeight w:val="680"/>
        </w:trPr>
        <w:tc>
          <w:tcPr>
            <w:tcW w:w="1008" w:type="dxa"/>
            <w:vAlign w:val="center"/>
          </w:tcPr>
          <w:p w:rsidR="00F636C6" w:rsidRDefault="00F636C6" w:rsidP="00F636C6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12</w:t>
            </w:r>
          </w:p>
        </w:tc>
        <w:tc>
          <w:tcPr>
            <w:tcW w:w="2160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其它</w:t>
            </w: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62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80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</w:tr>
      <w:tr w:rsidR="00F636C6" w:rsidTr="00F636C6">
        <w:trPr>
          <w:trHeight w:val="680"/>
        </w:trPr>
        <w:tc>
          <w:tcPr>
            <w:tcW w:w="1008" w:type="dxa"/>
            <w:vAlign w:val="center"/>
          </w:tcPr>
          <w:p w:rsidR="00F636C6" w:rsidRDefault="00F636C6" w:rsidP="00F636C6">
            <w:pPr>
              <w:snapToGrid w:val="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160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总计</w:t>
            </w: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62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  <w:tc>
          <w:tcPr>
            <w:tcW w:w="1801" w:type="dxa"/>
            <w:vAlign w:val="center"/>
          </w:tcPr>
          <w:p w:rsidR="00F636C6" w:rsidRDefault="00F636C6" w:rsidP="00F636C6">
            <w:pPr>
              <w:snapToGrid w:val="0"/>
              <w:rPr>
                <w:rFonts w:ascii="仿宋_GB2312" w:eastAsia="仿宋_GB2312" w:hAnsi="华文楷体" w:hint="eastAsia"/>
                <w:sz w:val="24"/>
              </w:rPr>
            </w:pPr>
          </w:p>
        </w:tc>
      </w:tr>
    </w:tbl>
    <w:p w:rsidR="00E21DF8" w:rsidRDefault="00F636C6" w:rsidP="00F636C6">
      <w:pPr>
        <w:ind w:firstLineChars="1000" w:firstLine="3200"/>
        <w:jc w:val="left"/>
        <w:rPr>
          <w:rFonts w:ascii="宋体-18030" w:eastAsia="宋体-18030" w:hAnsi="宋体-18030" w:hint="eastAsia"/>
          <w:sz w:val="32"/>
          <w:szCs w:val="32"/>
        </w:rPr>
      </w:pPr>
      <w:r w:rsidRPr="00F636C6">
        <w:rPr>
          <w:rFonts w:ascii="宋体-18030" w:eastAsia="宋体-18030" w:hAnsi="宋体-18030" w:hint="eastAsia"/>
          <w:sz w:val="32"/>
          <w:szCs w:val="32"/>
        </w:rPr>
        <w:t>项目经费支出决算表</w:t>
      </w:r>
    </w:p>
    <w:p w:rsidR="00F636C6" w:rsidRPr="00F636C6" w:rsidRDefault="00F636C6" w:rsidP="00F636C6">
      <w:pPr>
        <w:jc w:val="left"/>
        <w:rPr>
          <w:sz w:val="32"/>
          <w:szCs w:val="32"/>
        </w:rPr>
      </w:pPr>
      <w:r>
        <w:rPr>
          <w:rFonts w:ascii="宋体-18030" w:eastAsia="宋体-18030" w:hAnsi="宋体-18030" w:hint="eastAsia"/>
          <w:sz w:val="32"/>
          <w:szCs w:val="32"/>
        </w:rPr>
        <w:t>说明：</w:t>
      </w:r>
      <w:bookmarkStart w:id="0" w:name="_GoBack"/>
      <w:bookmarkEnd w:id="0"/>
    </w:p>
    <w:sectPr w:rsidR="00F636C6" w:rsidRPr="00F636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673" w:rsidRDefault="00ED0673" w:rsidP="00F636C6">
      <w:r>
        <w:separator/>
      </w:r>
    </w:p>
  </w:endnote>
  <w:endnote w:type="continuationSeparator" w:id="0">
    <w:p w:rsidR="00ED0673" w:rsidRDefault="00ED0673" w:rsidP="00F63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-18030">
    <w:altName w:val="宋体"/>
    <w:charset w:val="86"/>
    <w:family w:val="auto"/>
    <w:pitch w:val="default"/>
    <w:sig w:usb0="800022A7" w:usb1="880F3C78" w:usb2="000A005E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673" w:rsidRDefault="00ED0673" w:rsidP="00F636C6">
      <w:r>
        <w:separator/>
      </w:r>
    </w:p>
  </w:footnote>
  <w:footnote w:type="continuationSeparator" w:id="0">
    <w:p w:rsidR="00ED0673" w:rsidRDefault="00ED0673" w:rsidP="00F636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18C"/>
    <w:rsid w:val="0045418C"/>
    <w:rsid w:val="00E21DF8"/>
    <w:rsid w:val="00ED0673"/>
    <w:rsid w:val="00F6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6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36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36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36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36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6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36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36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36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36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>Microsoft</Company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yx</dc:creator>
  <cp:keywords/>
  <dc:description/>
  <cp:lastModifiedBy>yx</cp:lastModifiedBy>
  <cp:revision>2</cp:revision>
  <dcterms:created xsi:type="dcterms:W3CDTF">2015-02-04T06:38:00Z</dcterms:created>
  <dcterms:modified xsi:type="dcterms:W3CDTF">2015-02-04T06:40:00Z</dcterms:modified>
</cp:coreProperties>
</file>