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李佳超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16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李佳超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  <w:bookmarkStart w:id="0" w:name="_GoBack"/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p>
      <w:pPr>
        <w:jc w:val="center"/>
        <w:rPr>
          <w:rFonts w:hint="eastAsia"/>
          <w:sz w:val="28"/>
        </w:rPr>
      </w:pP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75"/>
        <w:gridCol w:w="570"/>
        <w:gridCol w:w="735"/>
        <w:gridCol w:w="1342"/>
        <w:gridCol w:w="1200"/>
        <w:gridCol w:w="118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李佳超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20001111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 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曹煜坤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20010226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 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20010418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 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卢滔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20001020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 吴俊泽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田雾露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19991010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20000329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20001227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20001008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陈碧莹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20000804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陈亦昊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20010114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吴俊泽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卢慧婷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20000925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 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蔡燕灵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20000916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 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项蒙余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20010512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雷鸣 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20010120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曹晨露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河南郸城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20000908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尹玮琪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20001220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</w:tbl>
    <w:p>
      <w:pPr>
        <w:ind w:right="1524"/>
        <w:rPr>
          <w:rFonts w:hint="eastAsia"/>
          <w:sz w:val="28"/>
        </w:rPr>
      </w:pPr>
    </w:p>
    <w:p>
      <w:pPr>
        <w:ind w:firstLine="280" w:firstLineChars="10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20" w:right="1800" w:bottom="3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1C1"/>
    <w:rsid w:val="01C03906"/>
    <w:rsid w:val="0C1A59B9"/>
    <w:rsid w:val="410D41C1"/>
    <w:rsid w:val="42DE1FC2"/>
    <w:rsid w:val="4E3156FD"/>
    <w:rsid w:val="5B511554"/>
    <w:rsid w:val="750E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2019-11-06T06:27:00Z</dcterms:created>
  <dc:creator>Administrator</dc:creator>
  <cp:lastModifiedBy>荔枝园-frieda</cp:lastModifiedBy>
  <dcterms:modified xsi:type="dcterms:W3CDTF">2020-10-19T06:05:01Z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