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28FC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B76723" w14:paraId="0B4FDAB8" w14:textId="77777777">
        <w:trPr>
          <w:trHeight w:val="551"/>
        </w:trPr>
        <w:tc>
          <w:tcPr>
            <w:tcW w:w="1637" w:type="dxa"/>
            <w:gridSpan w:val="2"/>
          </w:tcPr>
          <w:p w14:paraId="46B92E01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4926A9C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09" w:type="dxa"/>
          </w:tcPr>
          <w:p w14:paraId="6B4B9007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4CE155DA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BIM实训室</w:t>
            </w:r>
          </w:p>
        </w:tc>
        <w:tc>
          <w:tcPr>
            <w:tcW w:w="1860" w:type="dxa"/>
          </w:tcPr>
          <w:p w14:paraId="7BA76907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607533C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占陈文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/15157820305</w:t>
            </w:r>
          </w:p>
        </w:tc>
      </w:tr>
      <w:tr w:rsidR="00B76723" w14:paraId="2776FB4B" w14:textId="77777777">
        <w:trPr>
          <w:trHeight w:val="5747"/>
        </w:trPr>
        <w:tc>
          <w:tcPr>
            <w:tcW w:w="593" w:type="dxa"/>
            <w:vAlign w:val="center"/>
          </w:tcPr>
          <w:p w14:paraId="118689A2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715AB595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3FF51C00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课电脑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经常忘关机；</w:t>
            </w:r>
          </w:p>
          <w:p w14:paraId="3940040B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上完课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课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座椅经常摆放不整齐；</w:t>
            </w:r>
          </w:p>
          <w:p w14:paraId="67E7DDE1" w14:textId="77777777" w:rsidR="00B76723" w:rsidRDefault="00B7672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4537F04E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0E0ACBF0" w14:textId="77777777" w:rsidR="00B76723" w:rsidRDefault="00B7672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实训室打扫者每天注意电脑开关机情况；</w:t>
            </w:r>
          </w:p>
          <w:p w14:paraId="4F3E635E" w14:textId="77777777" w:rsidR="00B76723" w:rsidRDefault="00B7672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并认真打扫摆放课座椅。</w:t>
            </w:r>
          </w:p>
        </w:tc>
      </w:tr>
      <w:tr w:rsidR="00B76723" w14:paraId="3C454D7E" w14:textId="77777777" w:rsidTr="003C78ED">
        <w:trPr>
          <w:trHeight w:val="840"/>
        </w:trPr>
        <w:tc>
          <w:tcPr>
            <w:tcW w:w="4524" w:type="dxa"/>
            <w:gridSpan w:val="3"/>
          </w:tcPr>
          <w:p w14:paraId="1A93468A" w14:textId="77777777" w:rsidR="00B76723" w:rsidRDefault="00B76723" w:rsidP="007A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1F05CAE4" w14:textId="77777777" w:rsidR="00B76723" w:rsidRDefault="00B76723" w:rsidP="007A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49BAAB3F" w14:textId="77777777" w:rsidR="00B76723" w:rsidRDefault="00B76723"/>
    <w:p w14:paraId="3669B220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4049" w:type="dxa"/>
        <w:tblLayout w:type="fixed"/>
        <w:tblLook w:val="04A0" w:firstRow="1" w:lastRow="0" w:firstColumn="1" w:lastColumn="0" w:noHBand="0" w:noVBand="1"/>
      </w:tblPr>
      <w:tblGrid>
        <w:gridCol w:w="612"/>
        <w:gridCol w:w="1079"/>
        <w:gridCol w:w="2983"/>
        <w:gridCol w:w="1766"/>
        <w:gridCol w:w="590"/>
        <w:gridCol w:w="1667"/>
        <w:gridCol w:w="1922"/>
        <w:gridCol w:w="3430"/>
      </w:tblGrid>
      <w:tr w:rsidR="00B76723" w14:paraId="18E7CE14" w14:textId="77777777">
        <w:trPr>
          <w:trHeight w:val="551"/>
        </w:trPr>
        <w:tc>
          <w:tcPr>
            <w:tcW w:w="1691" w:type="dxa"/>
            <w:gridSpan w:val="2"/>
          </w:tcPr>
          <w:p w14:paraId="0FE339BD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983" w:type="dxa"/>
          </w:tcPr>
          <w:p w14:paraId="1B2ABF69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66" w:type="dxa"/>
          </w:tcPr>
          <w:p w14:paraId="51FDD80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257" w:type="dxa"/>
            <w:gridSpan w:val="2"/>
          </w:tcPr>
          <w:p w14:paraId="1254E620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测量实训室</w:t>
            </w:r>
          </w:p>
        </w:tc>
        <w:tc>
          <w:tcPr>
            <w:tcW w:w="1922" w:type="dxa"/>
          </w:tcPr>
          <w:p w14:paraId="5E0D16D7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430" w:type="dxa"/>
          </w:tcPr>
          <w:p w14:paraId="37321F4E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陈德标/13906788100</w:t>
            </w:r>
          </w:p>
        </w:tc>
      </w:tr>
      <w:tr w:rsidR="00B76723" w14:paraId="59800EB7" w14:textId="77777777">
        <w:trPr>
          <w:trHeight w:val="5747"/>
        </w:trPr>
        <w:tc>
          <w:tcPr>
            <w:tcW w:w="612" w:type="dxa"/>
            <w:vAlign w:val="center"/>
          </w:tcPr>
          <w:p w14:paraId="0FD98779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828" w:type="dxa"/>
            <w:gridSpan w:val="3"/>
          </w:tcPr>
          <w:p w14:paraId="272ED4E5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4AAA27E9" w14:textId="77777777" w:rsidR="00B76723" w:rsidRDefault="00B76723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人员配备缺乏</w:t>
            </w:r>
          </w:p>
          <w:p w14:paraId="7CCA03DC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没有及时办理资产报废手续</w:t>
            </w:r>
          </w:p>
          <w:p w14:paraId="6D03168A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没有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充电台</w:t>
            </w:r>
            <w:proofErr w:type="gramEnd"/>
          </w:p>
        </w:tc>
        <w:tc>
          <w:tcPr>
            <w:tcW w:w="590" w:type="dxa"/>
            <w:vAlign w:val="center"/>
          </w:tcPr>
          <w:p w14:paraId="2A84A3A5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7019" w:type="dxa"/>
            <w:gridSpan w:val="3"/>
          </w:tcPr>
          <w:p w14:paraId="3D86BFFE" w14:textId="77777777" w:rsidR="00B76723" w:rsidRDefault="00B76723">
            <w:pPr>
              <w:tabs>
                <w:tab w:val="left" w:pos="420"/>
              </w:tabs>
              <w:spacing w:line="400" w:lineRule="exact"/>
              <w:ind w:left="425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  <w:p w14:paraId="75803EF3" w14:textId="77777777" w:rsidR="00B76723" w:rsidRDefault="00B76723" w:rsidP="00B76723">
            <w:pPr>
              <w:numPr>
                <w:ilvl w:val="0"/>
                <w:numId w:val="3"/>
              </w:numPr>
              <w:tabs>
                <w:tab w:val="left" w:pos="420"/>
              </w:tabs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2021年拟招管理员1人，已列入学校计划。</w:t>
            </w:r>
          </w:p>
          <w:p w14:paraId="53FBDBA6" w14:textId="77777777" w:rsidR="00B76723" w:rsidRDefault="00B76723" w:rsidP="00B76723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下学期初完成已报备资产清理，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另新报废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一批全站仪。</w:t>
            </w:r>
          </w:p>
          <w:p w14:paraId="00265463" w14:textId="77777777" w:rsidR="00B76723" w:rsidRDefault="00B76723" w:rsidP="00B76723">
            <w:pPr>
              <w:numPr>
                <w:ilvl w:val="0"/>
                <w:numId w:val="3"/>
              </w:numPr>
              <w:tabs>
                <w:tab w:val="left" w:pos="420"/>
              </w:tabs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已制作，2021年完成报销手续。</w:t>
            </w:r>
          </w:p>
        </w:tc>
      </w:tr>
      <w:tr w:rsidR="00B76723" w14:paraId="3A8A016D" w14:textId="77777777" w:rsidTr="00943137">
        <w:trPr>
          <w:trHeight w:val="664"/>
        </w:trPr>
        <w:tc>
          <w:tcPr>
            <w:tcW w:w="4674" w:type="dxa"/>
            <w:gridSpan w:val="3"/>
          </w:tcPr>
          <w:p w14:paraId="20C15787" w14:textId="77777777" w:rsidR="00B76723" w:rsidRDefault="00B76723" w:rsidP="003F28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375" w:type="dxa"/>
            <w:gridSpan w:val="5"/>
          </w:tcPr>
          <w:p w14:paraId="34479E20" w14:textId="77777777" w:rsidR="00B76723" w:rsidRDefault="00B76723" w:rsidP="003F28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5B65773B" w14:textId="77777777" w:rsidR="00B76723" w:rsidRDefault="00B76723"/>
    <w:p w14:paraId="5D47195B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B76723" w14:paraId="14CBF6D6" w14:textId="77777777">
        <w:trPr>
          <w:trHeight w:val="551"/>
        </w:trPr>
        <w:tc>
          <w:tcPr>
            <w:tcW w:w="1637" w:type="dxa"/>
            <w:gridSpan w:val="2"/>
          </w:tcPr>
          <w:p w14:paraId="0BA48E1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42EB5CD3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09" w:type="dxa"/>
          </w:tcPr>
          <w:p w14:paraId="5A54D009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02BDCAC1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机房（6#北203/204/205/207）</w:t>
            </w:r>
          </w:p>
        </w:tc>
        <w:tc>
          <w:tcPr>
            <w:tcW w:w="1860" w:type="dxa"/>
          </w:tcPr>
          <w:p w14:paraId="46180DA7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23D09AB6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阮日敏13884354014</w:t>
            </w:r>
          </w:p>
        </w:tc>
      </w:tr>
      <w:tr w:rsidR="00B76723" w14:paraId="222E92B6" w14:textId="77777777" w:rsidTr="00096EEE">
        <w:trPr>
          <w:trHeight w:val="4579"/>
        </w:trPr>
        <w:tc>
          <w:tcPr>
            <w:tcW w:w="593" w:type="dxa"/>
            <w:vAlign w:val="center"/>
          </w:tcPr>
          <w:p w14:paraId="6FC9247D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1289CAD2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4B36940F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没有仪器设备使用登记表（册）</w:t>
            </w:r>
          </w:p>
          <w:p w14:paraId="07DADF04" w14:textId="77777777" w:rsidR="00B76723" w:rsidRDefault="00B7672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72AA4E94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0A957177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整改措施：增加设备使用登记表</w:t>
            </w:r>
          </w:p>
        </w:tc>
      </w:tr>
      <w:tr w:rsidR="00B76723" w14:paraId="424E081A" w14:textId="77777777" w:rsidTr="00096EEE">
        <w:trPr>
          <w:trHeight w:val="538"/>
        </w:trPr>
        <w:tc>
          <w:tcPr>
            <w:tcW w:w="4524" w:type="dxa"/>
            <w:gridSpan w:val="3"/>
          </w:tcPr>
          <w:p w14:paraId="6FBF1799" w14:textId="77777777" w:rsidR="00B76723" w:rsidRDefault="00B76723" w:rsidP="00096E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10F92D5D" w14:textId="77777777" w:rsidR="00B76723" w:rsidRDefault="00B76723" w:rsidP="00096E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46999394" w14:textId="77777777" w:rsidR="00B76723" w:rsidRDefault="00B76723"/>
    <w:p w14:paraId="478FC6C5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B76723" w14:paraId="5B790B66" w14:textId="77777777">
        <w:trPr>
          <w:trHeight w:val="551"/>
        </w:trPr>
        <w:tc>
          <w:tcPr>
            <w:tcW w:w="1637" w:type="dxa"/>
            <w:gridSpan w:val="2"/>
          </w:tcPr>
          <w:p w14:paraId="71C93C3E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50191E11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09" w:type="dxa"/>
          </w:tcPr>
          <w:p w14:paraId="6EA362A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0D0C2012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力学综合实训室/建工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实训场</w:t>
            </w:r>
            <w:proofErr w:type="gramEnd"/>
          </w:p>
        </w:tc>
        <w:tc>
          <w:tcPr>
            <w:tcW w:w="1860" w:type="dxa"/>
          </w:tcPr>
          <w:p w14:paraId="25371AFF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4E1374EA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吴飞/13867069279</w:t>
            </w:r>
          </w:p>
        </w:tc>
      </w:tr>
      <w:tr w:rsidR="00B76723" w14:paraId="42D10786" w14:textId="77777777" w:rsidTr="00762CE2">
        <w:trPr>
          <w:trHeight w:val="5052"/>
        </w:trPr>
        <w:tc>
          <w:tcPr>
            <w:tcW w:w="593" w:type="dxa"/>
            <w:vAlign w:val="center"/>
          </w:tcPr>
          <w:p w14:paraId="4DB7327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08176349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0448A484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仪器设备老化严重，维修不久后容易坏，利用率低（闲置）</w:t>
            </w:r>
          </w:p>
          <w:p w14:paraId="71DC09E2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没有本实训室设备帐册</w:t>
            </w:r>
          </w:p>
          <w:p w14:paraId="21740A35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没有实训室使用登记表（册）</w:t>
            </w:r>
          </w:p>
          <w:p w14:paraId="7BB84454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没有仪器设备使用登记表（册）</w:t>
            </w:r>
          </w:p>
          <w:p w14:paraId="672249BE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有个别损坏的凳子没有及时办理资产报废手续</w:t>
            </w:r>
          </w:p>
        </w:tc>
        <w:tc>
          <w:tcPr>
            <w:tcW w:w="571" w:type="dxa"/>
            <w:vAlign w:val="center"/>
          </w:tcPr>
          <w:p w14:paraId="2973E859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5EA56E81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整改措施：加强老旧设备的维护管理，待有条件逐步替换。</w:t>
            </w:r>
            <w:r>
              <w:rPr>
                <w:rFonts w:ascii="仿宋" w:eastAsia="仿宋" w:hAnsi="仿宋" w:hint="eastAsia"/>
                <w:sz w:val="24"/>
              </w:rPr>
              <w:br/>
              <w:t>完善设备账册、使用等级手册等资料</w:t>
            </w:r>
          </w:p>
          <w:p w14:paraId="0B8D3258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及时办理资产报废手续</w:t>
            </w:r>
          </w:p>
        </w:tc>
      </w:tr>
      <w:tr w:rsidR="00B76723" w14:paraId="5F2CCECE" w14:textId="77777777" w:rsidTr="00A2769F">
        <w:trPr>
          <w:trHeight w:val="840"/>
        </w:trPr>
        <w:tc>
          <w:tcPr>
            <w:tcW w:w="4524" w:type="dxa"/>
            <w:gridSpan w:val="3"/>
          </w:tcPr>
          <w:p w14:paraId="681A8A4D" w14:textId="77777777" w:rsidR="00B76723" w:rsidRDefault="00B76723" w:rsidP="00762C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5D389805" w14:textId="77777777" w:rsidR="00B76723" w:rsidRDefault="00B76723" w:rsidP="00762C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5506B09E" w14:textId="77777777" w:rsidR="00B76723" w:rsidRDefault="00B76723"/>
    <w:p w14:paraId="44FFF180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4049" w:type="dxa"/>
        <w:tblLayout w:type="fixed"/>
        <w:tblLook w:val="04A0" w:firstRow="1" w:lastRow="0" w:firstColumn="1" w:lastColumn="0" w:noHBand="0" w:noVBand="1"/>
      </w:tblPr>
      <w:tblGrid>
        <w:gridCol w:w="612"/>
        <w:gridCol w:w="1079"/>
        <w:gridCol w:w="2983"/>
        <w:gridCol w:w="1766"/>
        <w:gridCol w:w="590"/>
        <w:gridCol w:w="1667"/>
        <w:gridCol w:w="1922"/>
        <w:gridCol w:w="3430"/>
      </w:tblGrid>
      <w:tr w:rsidR="00B76723" w14:paraId="0E3CA299" w14:textId="77777777" w:rsidTr="00CA2609">
        <w:trPr>
          <w:trHeight w:val="551"/>
        </w:trPr>
        <w:tc>
          <w:tcPr>
            <w:tcW w:w="1691" w:type="dxa"/>
            <w:gridSpan w:val="2"/>
          </w:tcPr>
          <w:p w14:paraId="29E09F75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983" w:type="dxa"/>
          </w:tcPr>
          <w:p w14:paraId="29520AD2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66" w:type="dxa"/>
          </w:tcPr>
          <w:p w14:paraId="4B75E06C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257" w:type="dxa"/>
            <w:gridSpan w:val="2"/>
          </w:tcPr>
          <w:p w14:paraId="042F69AD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木工实训室</w:t>
            </w:r>
          </w:p>
        </w:tc>
        <w:tc>
          <w:tcPr>
            <w:tcW w:w="1922" w:type="dxa"/>
          </w:tcPr>
          <w:p w14:paraId="29F5CE8B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430" w:type="dxa"/>
          </w:tcPr>
          <w:p w14:paraId="560162EB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卢海锋18157813101</w:t>
            </w:r>
          </w:p>
        </w:tc>
      </w:tr>
      <w:tr w:rsidR="00B76723" w14:paraId="7008CA47" w14:textId="77777777" w:rsidTr="00CA2609">
        <w:trPr>
          <w:trHeight w:val="5747"/>
        </w:trPr>
        <w:tc>
          <w:tcPr>
            <w:tcW w:w="612" w:type="dxa"/>
            <w:vAlign w:val="center"/>
          </w:tcPr>
          <w:p w14:paraId="47367729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828" w:type="dxa"/>
            <w:gridSpan w:val="3"/>
          </w:tcPr>
          <w:p w14:paraId="0F8646D9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2D58BC57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没有仪器设备使用登记表（册）</w:t>
            </w:r>
          </w:p>
          <w:p w14:paraId="403E1059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没有及时办理资产报废手续</w:t>
            </w:r>
          </w:p>
          <w:p w14:paraId="28060FC2" w14:textId="77777777" w:rsidR="00B76723" w:rsidRDefault="00B7672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0B974EC3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7019" w:type="dxa"/>
            <w:gridSpan w:val="3"/>
          </w:tcPr>
          <w:p w14:paraId="46B534AE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0B2C6A3" w14:textId="77777777" w:rsidR="00B76723" w:rsidRDefault="00B76723">
            <w:pPr>
              <w:spacing w:line="360" w:lineRule="auto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2021年3月及时办理资产报废手续。</w:t>
            </w:r>
          </w:p>
          <w:p w14:paraId="557B235F" w14:textId="77777777" w:rsidR="00B76723" w:rsidRDefault="00B76723">
            <w:pPr>
              <w:spacing w:line="360" w:lineRule="auto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木工实训室设备在一次教学单元中会多次使用，可以使用实训室使用登记表代替仪器设备使用登记表。</w:t>
            </w:r>
          </w:p>
        </w:tc>
      </w:tr>
      <w:tr w:rsidR="00B76723" w14:paraId="58BF95EA" w14:textId="77777777" w:rsidTr="00CA2609">
        <w:trPr>
          <w:trHeight w:val="840"/>
        </w:trPr>
        <w:tc>
          <w:tcPr>
            <w:tcW w:w="4674" w:type="dxa"/>
            <w:gridSpan w:val="3"/>
          </w:tcPr>
          <w:p w14:paraId="1C44ECAC" w14:textId="77777777" w:rsidR="00B76723" w:rsidRDefault="00B76723" w:rsidP="00CA26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375" w:type="dxa"/>
            <w:gridSpan w:val="5"/>
          </w:tcPr>
          <w:p w14:paraId="1B384519" w14:textId="77777777" w:rsidR="00B76723" w:rsidRDefault="00B76723" w:rsidP="00CA260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48E716F0" w14:textId="77777777" w:rsidR="00B76723" w:rsidRDefault="00B76723"/>
    <w:p w14:paraId="341C15D4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3596" w:type="dxa"/>
        <w:tblLayout w:type="fixed"/>
        <w:tblLook w:val="04A0" w:firstRow="1" w:lastRow="0" w:firstColumn="1" w:lastColumn="0" w:noHBand="0" w:noVBand="1"/>
      </w:tblPr>
      <w:tblGrid>
        <w:gridCol w:w="593"/>
        <w:gridCol w:w="1044"/>
        <w:gridCol w:w="2887"/>
        <w:gridCol w:w="1709"/>
        <w:gridCol w:w="571"/>
        <w:gridCol w:w="1613"/>
        <w:gridCol w:w="1860"/>
        <w:gridCol w:w="3319"/>
      </w:tblGrid>
      <w:tr w:rsidR="00B76723" w14:paraId="2D250788" w14:textId="77777777">
        <w:trPr>
          <w:trHeight w:val="551"/>
        </w:trPr>
        <w:tc>
          <w:tcPr>
            <w:tcW w:w="1637" w:type="dxa"/>
            <w:gridSpan w:val="2"/>
          </w:tcPr>
          <w:p w14:paraId="347E29FA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887" w:type="dxa"/>
          </w:tcPr>
          <w:p w14:paraId="671D2BFE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09" w:type="dxa"/>
          </w:tcPr>
          <w:p w14:paraId="652D96BF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184" w:type="dxa"/>
            <w:gridSpan w:val="2"/>
          </w:tcPr>
          <w:p w14:paraId="20FD17AC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摄影</w:t>
            </w:r>
          </w:p>
        </w:tc>
        <w:tc>
          <w:tcPr>
            <w:tcW w:w="1860" w:type="dxa"/>
          </w:tcPr>
          <w:p w14:paraId="2881E5BF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319" w:type="dxa"/>
          </w:tcPr>
          <w:p w14:paraId="1A579613" w14:textId="77777777" w:rsidR="00B76723" w:rsidRDefault="00B7672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潘小燕18805885606</w:t>
            </w:r>
          </w:p>
        </w:tc>
      </w:tr>
      <w:tr w:rsidR="00B76723" w14:paraId="3EB3469B" w14:textId="77777777">
        <w:trPr>
          <w:trHeight w:val="5747"/>
        </w:trPr>
        <w:tc>
          <w:tcPr>
            <w:tcW w:w="593" w:type="dxa"/>
            <w:vAlign w:val="center"/>
          </w:tcPr>
          <w:p w14:paraId="009EC1D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640" w:type="dxa"/>
            <w:gridSpan w:val="3"/>
          </w:tcPr>
          <w:p w14:paraId="657E9830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44A14FCA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实验仪器操作规程未上墙</w:t>
            </w:r>
          </w:p>
          <w:p w14:paraId="7B7EE254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仪器设备利用率低（闲置）</w:t>
            </w:r>
          </w:p>
          <w:p w14:paraId="4DBDAA93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没有本实训室设备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帐册</w:t>
            </w:r>
            <w:proofErr w:type="gramEnd"/>
          </w:p>
          <w:p w14:paraId="00459F33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没有实训室使用登记表（册）</w:t>
            </w:r>
          </w:p>
          <w:p w14:paraId="09F91A2F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没有仪器设备使用登记表（册）</w:t>
            </w:r>
          </w:p>
          <w:p w14:paraId="346E2876" w14:textId="77777777" w:rsidR="00B76723" w:rsidRDefault="00B7672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 w14:paraId="0112FF3E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6792" w:type="dxa"/>
            <w:gridSpan w:val="3"/>
          </w:tcPr>
          <w:p w14:paraId="50D6A395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由于安排摄影课程的班级较少，仪器使用率较低。</w:t>
            </w:r>
          </w:p>
          <w:p w14:paraId="554E7A36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制作设备账册和使用登记表。</w:t>
            </w:r>
          </w:p>
        </w:tc>
      </w:tr>
      <w:tr w:rsidR="00B76723" w14:paraId="3C551D7A" w14:textId="77777777" w:rsidTr="000F7E87">
        <w:trPr>
          <w:trHeight w:val="840"/>
        </w:trPr>
        <w:tc>
          <w:tcPr>
            <w:tcW w:w="4524" w:type="dxa"/>
            <w:gridSpan w:val="3"/>
          </w:tcPr>
          <w:p w14:paraId="7EA86BBE" w14:textId="77777777" w:rsidR="00B76723" w:rsidRDefault="00B76723" w:rsidP="00FC7F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072" w:type="dxa"/>
            <w:gridSpan w:val="5"/>
          </w:tcPr>
          <w:p w14:paraId="1E3A4426" w14:textId="77777777" w:rsidR="00B76723" w:rsidRDefault="00B76723" w:rsidP="00FC7F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2858A996" w14:textId="77777777" w:rsidR="00B76723" w:rsidRDefault="00B76723"/>
    <w:p w14:paraId="6DD3ADCE" w14:textId="77777777" w:rsidR="00B76723" w:rsidRDefault="00B76723">
      <w:pPr>
        <w:ind w:leftChars="228" w:left="479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  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丽水职业技术学院仪器设备管理利用整改措施</w:t>
      </w:r>
    </w:p>
    <w:tbl>
      <w:tblPr>
        <w:tblStyle w:val="a3"/>
        <w:tblW w:w="14049" w:type="dxa"/>
        <w:tblLayout w:type="fixed"/>
        <w:tblLook w:val="04A0" w:firstRow="1" w:lastRow="0" w:firstColumn="1" w:lastColumn="0" w:noHBand="0" w:noVBand="1"/>
      </w:tblPr>
      <w:tblGrid>
        <w:gridCol w:w="612"/>
        <w:gridCol w:w="1079"/>
        <w:gridCol w:w="2983"/>
        <w:gridCol w:w="1766"/>
        <w:gridCol w:w="590"/>
        <w:gridCol w:w="1667"/>
        <w:gridCol w:w="1922"/>
        <w:gridCol w:w="3430"/>
      </w:tblGrid>
      <w:tr w:rsidR="00B76723" w14:paraId="41647CF0" w14:textId="77777777" w:rsidTr="005563C7">
        <w:trPr>
          <w:trHeight w:val="551"/>
        </w:trPr>
        <w:tc>
          <w:tcPr>
            <w:tcW w:w="1691" w:type="dxa"/>
            <w:gridSpan w:val="2"/>
          </w:tcPr>
          <w:p w14:paraId="6CBF999D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二级学院</w:t>
            </w:r>
          </w:p>
        </w:tc>
        <w:tc>
          <w:tcPr>
            <w:tcW w:w="2983" w:type="dxa"/>
          </w:tcPr>
          <w:p w14:paraId="0D751DE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1766" w:type="dxa"/>
          </w:tcPr>
          <w:p w14:paraId="61085F0F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实训室</w:t>
            </w:r>
          </w:p>
        </w:tc>
        <w:tc>
          <w:tcPr>
            <w:tcW w:w="2257" w:type="dxa"/>
            <w:gridSpan w:val="2"/>
          </w:tcPr>
          <w:p w14:paraId="1933BB3C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室内一体化</w:t>
            </w:r>
          </w:p>
        </w:tc>
        <w:tc>
          <w:tcPr>
            <w:tcW w:w="1922" w:type="dxa"/>
          </w:tcPr>
          <w:p w14:paraId="70A2BF24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管理员/电话</w:t>
            </w:r>
          </w:p>
        </w:tc>
        <w:tc>
          <w:tcPr>
            <w:tcW w:w="3430" w:type="dxa"/>
          </w:tcPr>
          <w:p w14:paraId="2E8BB9D2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商宏/15057879282</w:t>
            </w:r>
          </w:p>
        </w:tc>
      </w:tr>
      <w:tr w:rsidR="00B76723" w14:paraId="64740638" w14:textId="77777777" w:rsidTr="005563C7">
        <w:trPr>
          <w:trHeight w:val="5747"/>
        </w:trPr>
        <w:tc>
          <w:tcPr>
            <w:tcW w:w="612" w:type="dxa"/>
            <w:vAlign w:val="center"/>
          </w:tcPr>
          <w:p w14:paraId="4719E040" w14:textId="77777777" w:rsidR="00B76723" w:rsidRDefault="00B767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存在问题</w:t>
            </w:r>
          </w:p>
        </w:tc>
        <w:tc>
          <w:tcPr>
            <w:tcW w:w="5828" w:type="dxa"/>
            <w:gridSpan w:val="3"/>
          </w:tcPr>
          <w:p w14:paraId="46BCC1A7" w14:textId="77777777" w:rsidR="00B76723" w:rsidRDefault="00B76723">
            <w:pPr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是否存在下列问题，请根据实际情况列出（不限于此）</w:t>
            </w:r>
          </w:p>
          <w:p w14:paraId="525E0BAB" w14:textId="77777777" w:rsidR="00B76723" w:rsidRDefault="00B76723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实训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室卫生</w:t>
            </w:r>
            <w:proofErr w:type="gramEnd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条件差</w:t>
            </w:r>
          </w:p>
          <w:p w14:paraId="7CF27D74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设备摆放不整齐</w:t>
            </w:r>
          </w:p>
          <w:p w14:paraId="7DC3BF47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实验仪器操作规程未上墙</w:t>
            </w:r>
          </w:p>
          <w:p w14:paraId="598DF59C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没有实训室使用登记表（册）</w:t>
            </w:r>
          </w:p>
          <w:p w14:paraId="36145463" w14:textId="77777777" w:rsidR="00B76723" w:rsidRDefault="00B76723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没有及时办理资产报废手续</w:t>
            </w:r>
          </w:p>
          <w:p w14:paraId="44F63753" w14:textId="77777777" w:rsidR="00B76723" w:rsidRDefault="00B76723" w:rsidP="006C2AE8">
            <w:pPr>
              <w:spacing w:line="400" w:lineRule="exact"/>
              <w:ind w:left="425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34B5516E" w14:textId="77777777" w:rsidR="00B76723" w:rsidRDefault="00B767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整改措施</w:t>
            </w:r>
          </w:p>
        </w:tc>
        <w:tc>
          <w:tcPr>
            <w:tcW w:w="7019" w:type="dxa"/>
            <w:gridSpan w:val="3"/>
          </w:tcPr>
          <w:p w14:paraId="2B01C07B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以降低采购和管理成本、提高利用率为目标，整改措施须具体并切实可行，明确整改完成时间和预期效果。</w:t>
            </w:r>
          </w:p>
          <w:p w14:paraId="7D41E826" w14:textId="77777777" w:rsidR="00B76723" w:rsidRDefault="00B76723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6723" w14:paraId="058C927A" w14:textId="77777777" w:rsidTr="005563C7">
        <w:trPr>
          <w:trHeight w:val="840"/>
        </w:trPr>
        <w:tc>
          <w:tcPr>
            <w:tcW w:w="4674" w:type="dxa"/>
            <w:gridSpan w:val="3"/>
          </w:tcPr>
          <w:p w14:paraId="521F7B78" w14:textId="77777777" w:rsidR="00B76723" w:rsidRDefault="00B76723" w:rsidP="005563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检查时间</w:t>
            </w:r>
          </w:p>
        </w:tc>
        <w:tc>
          <w:tcPr>
            <w:tcW w:w="9375" w:type="dxa"/>
            <w:gridSpan w:val="5"/>
          </w:tcPr>
          <w:p w14:paraId="1CD07E5E" w14:textId="77777777" w:rsidR="00B76723" w:rsidRDefault="00B76723" w:rsidP="005563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  <w:lang w:bidi="ar"/>
              </w:rPr>
              <w:t>2020年12月28日</w:t>
            </w:r>
          </w:p>
        </w:tc>
      </w:tr>
    </w:tbl>
    <w:p w14:paraId="0678259C" w14:textId="77777777" w:rsidR="00D646DC" w:rsidRDefault="00D646DC" w:rsidP="00B76723">
      <w:pPr>
        <w:rPr>
          <w:rFonts w:hint="eastAsia"/>
        </w:rPr>
      </w:pPr>
    </w:p>
    <w:sectPr w:rsidR="00D646DC" w:rsidSect="00B76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97E076"/>
    <w:multiLevelType w:val="singleLevel"/>
    <w:tmpl w:val="9E97E0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CCDA908"/>
    <w:multiLevelType w:val="singleLevel"/>
    <w:tmpl w:val="0CCDA90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AF42A1F"/>
    <w:multiLevelType w:val="singleLevel"/>
    <w:tmpl w:val="1AF42A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DF"/>
    <w:rsid w:val="004634DF"/>
    <w:rsid w:val="00B76723"/>
    <w:rsid w:val="00D6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5166"/>
  <w15:chartTrackingRefBased/>
  <w15:docId w15:val="{CD03A85B-7875-4864-A3C5-82B67CC4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67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4B59-8CB3-4B0A-B805-7B9FE902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2</cp:revision>
  <dcterms:created xsi:type="dcterms:W3CDTF">2021-06-15T08:35:00Z</dcterms:created>
  <dcterms:modified xsi:type="dcterms:W3CDTF">2021-06-15T08:39:00Z</dcterms:modified>
</cp:coreProperties>
</file>