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4D" w:rsidRPr="00716442" w:rsidRDefault="008B0A4D" w:rsidP="008B0A4D">
      <w:pPr>
        <w:widowControl/>
        <w:ind w:firstLineChars="1300" w:firstLine="4685"/>
        <w:rPr>
          <w:rFonts w:ascii="华文楷体" w:eastAsia="华文楷体" w:hAnsi="华文楷体"/>
          <w:b/>
          <w:sz w:val="36"/>
        </w:rPr>
      </w:pPr>
      <w:r w:rsidRPr="00716442">
        <w:rPr>
          <w:rFonts w:ascii="华文楷体" w:eastAsia="华文楷体" w:hAnsi="华文楷体" w:hint="eastAsia"/>
          <w:b/>
          <w:sz w:val="36"/>
        </w:rPr>
        <w:t>丽水职业技术学院会计学院</w:t>
      </w:r>
    </w:p>
    <w:p w:rsidR="008B0A4D" w:rsidRPr="004059C5" w:rsidRDefault="008B0A4D" w:rsidP="008B0A4D">
      <w:pPr>
        <w:widowControl/>
        <w:jc w:val="center"/>
        <w:rPr>
          <w:rFonts w:ascii="黑体" w:eastAsia="黑体"/>
          <w:b/>
          <w:sz w:val="36"/>
        </w:rPr>
      </w:pPr>
      <w:r w:rsidRPr="004059C5">
        <w:rPr>
          <w:rFonts w:ascii="黑体" w:eastAsia="黑体" w:hint="eastAsia"/>
          <w:b/>
          <w:sz w:val="36"/>
        </w:rPr>
        <w:t>出口退税培训班</w:t>
      </w:r>
      <w:r>
        <w:rPr>
          <w:rFonts w:ascii="黑体" w:eastAsia="黑体" w:hint="eastAsia"/>
          <w:b/>
          <w:sz w:val="36"/>
        </w:rPr>
        <w:t>报名表</w:t>
      </w:r>
    </w:p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1809"/>
        <w:gridCol w:w="2977"/>
        <w:gridCol w:w="3544"/>
        <w:gridCol w:w="2551"/>
        <w:gridCol w:w="2410"/>
      </w:tblGrid>
      <w:tr w:rsidR="008B0A4D" w:rsidRPr="00C65AB4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  <w:r>
              <w:rPr>
                <w:rFonts w:hint="eastAsia"/>
              </w:rPr>
              <w:t>纳税识别号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  <w:r>
              <w:rPr>
                <w:rFonts w:hint="eastAsia"/>
              </w:rPr>
              <w:t>QQ</w:t>
            </w:r>
          </w:p>
        </w:tc>
      </w:tr>
      <w:tr w:rsidR="008B0A4D" w:rsidRPr="00C65AB4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  <w:tr w:rsidR="008B0A4D" w:rsidTr="00906930">
        <w:tc>
          <w:tcPr>
            <w:tcW w:w="1809" w:type="dxa"/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0A4D" w:rsidRPr="00C65AB4" w:rsidRDefault="008B0A4D" w:rsidP="00906930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0A4D" w:rsidRDefault="008B0A4D" w:rsidP="00906930">
            <w:pPr>
              <w:jc w:val="center"/>
            </w:pPr>
          </w:p>
        </w:tc>
      </w:tr>
    </w:tbl>
    <w:p w:rsidR="00EC3EEB" w:rsidRPr="008B0A4D" w:rsidRDefault="00EC3EEB" w:rsidP="008B0A4D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EC3EEB" w:rsidRPr="008B0A4D" w:rsidSect="008B0A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D"/>
    <w:rsid w:val="008B0A4D"/>
    <w:rsid w:val="00BA52F7"/>
    <w:rsid w:val="00E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2B0B"/>
  <w15:chartTrackingRefBased/>
  <w15:docId w15:val="{C222EA81-70DC-4D47-92C7-25C0940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2017-11-22T00:33:00Z</dcterms:created>
  <dcterms:modified xsi:type="dcterms:W3CDTF">2017-11-22T00:34:00Z</dcterms:modified>
</cp:coreProperties>
</file>