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eastAsia="zh-CN"/>
        </w:rPr>
        <w:t>李</w:t>
      </w:r>
      <w:r>
        <w:rPr>
          <w:rFonts w:hint="eastAsia" w:eastAsia="黑体"/>
          <w:sz w:val="36"/>
          <w:szCs w:val="36"/>
          <w:lang w:val="en-US" w:eastAsia="zh-CN"/>
        </w:rPr>
        <w:t>高琦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13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李高琦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位同志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20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17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23</w:t>
      </w:r>
      <w:r>
        <w:rPr>
          <w:rFonts w:hint="eastAsia"/>
          <w:sz w:val="28"/>
        </w:rPr>
        <w:t>日。</w:t>
      </w:r>
    </w:p>
    <w:p>
      <w:pPr>
        <w:rPr>
          <w:rFonts w:hint="eastAsia"/>
          <w:sz w:val="28"/>
        </w:rPr>
      </w:pPr>
    </w:p>
    <w:tbl>
      <w:tblPr>
        <w:tblStyle w:val="3"/>
        <w:tblW w:w="8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65"/>
        <w:gridCol w:w="1021"/>
        <w:gridCol w:w="1049"/>
        <w:gridCol w:w="1103"/>
        <w:gridCol w:w="120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云南文山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19980315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陆惠敏、周慧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赵红园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19991122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陆惠敏、周慧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邵徐珊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文秘1838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20000108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姚昕陶、吴宁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童卫珍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文秘1838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19991227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姚昕陶、吴宁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20000920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周慧、方育晶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宋玉金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河南南召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19991102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周慧、方育晶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邵慧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20010706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周慧、方育晶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王诗雅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浙江仙居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20001110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周慧、方育晶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王伊丽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20010124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周慧、方育晶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胡倩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20010422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周慧、方育晶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余秉翰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20010729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周慧、方育晶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朱哲苇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文秘1901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20010505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吴宁、沈璐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涂林博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文秘1901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20010913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吴宁、沈璐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52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2"/>
              </w:rPr>
            </w:pPr>
          </w:p>
        </w:tc>
      </w:tr>
    </w:tbl>
    <w:p>
      <w:pPr>
        <w:rPr>
          <w:rFonts w:hint="eastAsia"/>
          <w:sz w:val="28"/>
        </w:rPr>
      </w:pP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联系电话：A：2296370</w:t>
      </w:r>
      <w:r>
        <w:rPr>
          <w:rFonts w:hint="eastAsia"/>
          <w:sz w:val="28"/>
          <w:lang w:val="en-US" w:eastAsia="zh-CN"/>
        </w:rPr>
        <w:t xml:space="preserve">  13905885025</w:t>
      </w: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2277302  15906402951</w:t>
      </w:r>
    </w:p>
    <w:p>
      <w:pPr>
        <w:ind w:right="172" w:rightChars="0"/>
        <w:jc w:val="right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-48" w:rightChars="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  <w:lang w:eastAsia="zh-CN"/>
        </w:rPr>
        <w:t>工商管理学院第一</w:t>
      </w:r>
      <w:r>
        <w:rPr>
          <w:rFonts w:hint="eastAsia"/>
          <w:sz w:val="28"/>
        </w:rPr>
        <w:t>党支部（章）</w:t>
      </w:r>
    </w:p>
    <w:p>
      <w:pPr>
        <w:jc w:val="right"/>
      </w:pPr>
      <w:r>
        <w:rPr>
          <w:rFonts w:hint="eastAsia"/>
          <w:sz w:val="28"/>
          <w:lang w:val="en-US" w:eastAsia="zh-CN"/>
        </w:rPr>
        <w:t xml:space="preserve">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17</w:t>
      </w:r>
      <w:r>
        <w:rPr>
          <w:rFonts w:hint="eastAsia"/>
          <w:sz w:val="28"/>
        </w:rPr>
        <w:t>日</w:t>
      </w:r>
    </w:p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31FD"/>
    <w:rsid w:val="00B473F5"/>
    <w:rsid w:val="0A6731FD"/>
    <w:rsid w:val="0D681526"/>
    <w:rsid w:val="0E0D2373"/>
    <w:rsid w:val="304A7D80"/>
    <w:rsid w:val="30E35064"/>
    <w:rsid w:val="37825E15"/>
    <w:rsid w:val="70115BE8"/>
    <w:rsid w:val="7DDB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2019-11-06T06:06:00Z</dcterms:created>
  <dc:creator>Administrator</dc:creator>
  <cp:lastModifiedBy>荔枝园-frieda</cp:lastModifiedBy>
  <dcterms:modified xsi:type="dcterms:W3CDTF">2020-04-17T12:17:28Z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