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8D9A" w14:textId="126290B3" w:rsidR="002401B9" w:rsidRDefault="00A655DE" w:rsidP="00825BC4">
      <w:pPr>
        <w:jc w:val="center"/>
        <w:rPr>
          <w:b/>
          <w:bCs/>
          <w:sz w:val="32"/>
          <w:szCs w:val="36"/>
        </w:rPr>
      </w:pPr>
      <w:r w:rsidRPr="00825BC4">
        <w:rPr>
          <w:rFonts w:hint="eastAsia"/>
          <w:b/>
          <w:bCs/>
          <w:sz w:val="32"/>
          <w:szCs w:val="36"/>
        </w:rPr>
        <w:t>会计学院关于组织推荐青年教师参加</w:t>
      </w:r>
      <w:r w:rsidR="00825BC4" w:rsidRPr="00825BC4">
        <w:rPr>
          <w:rFonts w:hint="eastAsia"/>
          <w:b/>
          <w:bCs/>
          <w:sz w:val="32"/>
          <w:szCs w:val="36"/>
        </w:rPr>
        <w:t>第四期</w:t>
      </w:r>
      <w:r w:rsidR="00825BC4" w:rsidRPr="00825BC4">
        <w:rPr>
          <w:rFonts w:hint="eastAsia"/>
          <w:b/>
          <w:bCs/>
          <w:sz w:val="32"/>
          <w:szCs w:val="36"/>
        </w:rPr>
        <w:t>会计领军</w:t>
      </w:r>
      <w:r w:rsidR="00825BC4" w:rsidRPr="00825BC4">
        <w:rPr>
          <w:b/>
          <w:bCs/>
          <w:sz w:val="32"/>
          <w:szCs w:val="36"/>
        </w:rPr>
        <w:t>(后备)人才培训班</w:t>
      </w:r>
      <w:r w:rsidR="00825BC4" w:rsidRPr="00825BC4">
        <w:rPr>
          <w:rFonts w:hint="eastAsia"/>
          <w:b/>
          <w:bCs/>
          <w:sz w:val="32"/>
          <w:szCs w:val="36"/>
        </w:rPr>
        <w:t>跟班学习的通知</w:t>
      </w:r>
    </w:p>
    <w:p w14:paraId="6A55D407" w14:textId="3F8CF12C" w:rsidR="00825BC4" w:rsidRDefault="00825BC4" w:rsidP="00825BC4">
      <w:pPr>
        <w:rPr>
          <w:b/>
          <w:bCs/>
          <w:sz w:val="28"/>
          <w:szCs w:val="32"/>
        </w:rPr>
      </w:pPr>
    </w:p>
    <w:p w14:paraId="1D0D0B1D" w14:textId="77777777" w:rsidR="00E454FA" w:rsidRPr="00825BC4" w:rsidRDefault="00E454FA" w:rsidP="00825BC4">
      <w:pPr>
        <w:rPr>
          <w:rFonts w:hint="eastAsia"/>
          <w:b/>
          <w:bCs/>
          <w:sz w:val="28"/>
          <w:szCs w:val="32"/>
        </w:rPr>
      </w:pPr>
    </w:p>
    <w:p w14:paraId="0AC28EC5" w14:textId="3D80C65C" w:rsidR="00825BC4" w:rsidRPr="00E454FA" w:rsidRDefault="00825BC4" w:rsidP="00825BC4">
      <w:pPr>
        <w:rPr>
          <w:rFonts w:ascii="华文仿宋" w:eastAsia="华文仿宋" w:hAnsi="华文仿宋"/>
          <w:sz w:val="28"/>
          <w:szCs w:val="28"/>
        </w:rPr>
      </w:pPr>
      <w:r w:rsidRPr="00E454FA">
        <w:rPr>
          <w:rFonts w:ascii="华文仿宋" w:eastAsia="华文仿宋" w:hAnsi="华文仿宋" w:hint="eastAsia"/>
          <w:sz w:val="28"/>
          <w:szCs w:val="28"/>
        </w:rPr>
        <w:t>各教研室、两办：</w:t>
      </w:r>
    </w:p>
    <w:p w14:paraId="48E2E43A" w14:textId="6FFFB342" w:rsidR="00825BC4" w:rsidRDefault="00E454FA" w:rsidP="00E454FA">
      <w:pPr>
        <w:ind w:firstLine="570"/>
        <w:rPr>
          <w:rFonts w:ascii="华文仿宋" w:eastAsia="华文仿宋" w:hAnsi="华文仿宋"/>
          <w:sz w:val="28"/>
          <w:szCs w:val="28"/>
        </w:rPr>
      </w:pPr>
      <w:r w:rsidRPr="00E454FA">
        <w:rPr>
          <w:rFonts w:ascii="华文仿宋" w:eastAsia="华文仿宋" w:hAnsi="华文仿宋" w:hint="eastAsia"/>
          <w:sz w:val="28"/>
          <w:szCs w:val="28"/>
        </w:rPr>
        <w:t>为加强会计学院师资队伍建设</w:t>
      </w:r>
      <w:r w:rsidR="00825BC4" w:rsidRPr="00E454FA">
        <w:rPr>
          <w:rFonts w:ascii="华文仿宋" w:eastAsia="华文仿宋" w:hAnsi="华文仿宋" w:hint="eastAsia"/>
          <w:sz w:val="28"/>
          <w:szCs w:val="28"/>
        </w:rPr>
        <w:t>，培养符合社会经济发展要求的高素质、复合型的会计高端人才，</w:t>
      </w:r>
      <w:r w:rsidRPr="00E454FA">
        <w:rPr>
          <w:rFonts w:ascii="华文仿宋" w:eastAsia="华文仿宋" w:hAnsi="华文仿宋" w:hint="eastAsia"/>
          <w:sz w:val="28"/>
          <w:szCs w:val="28"/>
        </w:rPr>
        <w:t>经班子研究讨论，计划派出2</w:t>
      </w:r>
      <w:r w:rsidRPr="00E454FA">
        <w:rPr>
          <w:rFonts w:ascii="华文仿宋" w:eastAsia="华文仿宋" w:hAnsi="华文仿宋"/>
          <w:sz w:val="28"/>
          <w:szCs w:val="28"/>
        </w:rPr>
        <w:t>-3</w:t>
      </w:r>
      <w:r w:rsidRPr="00E454FA">
        <w:rPr>
          <w:rFonts w:ascii="华文仿宋" w:eastAsia="华文仿宋" w:hAnsi="华文仿宋" w:hint="eastAsia"/>
          <w:sz w:val="28"/>
          <w:szCs w:val="28"/>
        </w:rPr>
        <w:t>人参加</w:t>
      </w:r>
      <w:r w:rsidRPr="00E454FA">
        <w:rPr>
          <w:rFonts w:ascii="华文仿宋" w:eastAsia="华文仿宋" w:hAnsi="华文仿宋" w:hint="eastAsia"/>
          <w:sz w:val="28"/>
          <w:szCs w:val="28"/>
        </w:rPr>
        <w:t>第四期会计领军</w:t>
      </w:r>
      <w:r w:rsidRPr="00E454FA">
        <w:rPr>
          <w:rFonts w:ascii="华文仿宋" w:eastAsia="华文仿宋" w:hAnsi="华文仿宋"/>
          <w:sz w:val="28"/>
          <w:szCs w:val="28"/>
        </w:rPr>
        <w:t>(后备)人才培训班跟班学习</w:t>
      </w:r>
      <w:r w:rsidR="00825BC4" w:rsidRPr="00E454FA">
        <w:rPr>
          <w:rFonts w:ascii="华文仿宋" w:eastAsia="华文仿宋" w:hAnsi="华文仿宋"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请有意向的老师于9月1</w:t>
      </w:r>
      <w:r>
        <w:rPr>
          <w:rFonts w:ascii="华文仿宋" w:eastAsia="华文仿宋" w:hAnsi="华文仿宋"/>
          <w:sz w:val="28"/>
          <w:szCs w:val="28"/>
        </w:rPr>
        <w:t>0</w:t>
      </w:r>
      <w:r>
        <w:rPr>
          <w:rFonts w:ascii="华文仿宋" w:eastAsia="华文仿宋" w:hAnsi="华文仿宋" w:hint="eastAsia"/>
          <w:sz w:val="28"/>
          <w:szCs w:val="28"/>
        </w:rPr>
        <w:t>（今天）晚上2</w:t>
      </w: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点前向应畅报名，具体要求如下：</w:t>
      </w:r>
    </w:p>
    <w:p w14:paraId="3DE298DB" w14:textId="77777777" w:rsidR="00E454FA" w:rsidRDefault="00E454FA" w:rsidP="00E454FA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E454FA">
        <w:rPr>
          <w:rFonts w:ascii="华文仿宋" w:eastAsia="华文仿宋" w:hAnsi="华文仿宋" w:hint="eastAsia"/>
          <w:sz w:val="28"/>
          <w:szCs w:val="28"/>
        </w:rPr>
        <w:t>按照</w:t>
      </w:r>
      <w:r w:rsidRPr="00E454FA">
        <w:rPr>
          <w:rFonts w:ascii="华文仿宋" w:eastAsia="华文仿宋" w:hAnsi="华文仿宋" w:hint="eastAsia"/>
          <w:sz w:val="28"/>
          <w:szCs w:val="28"/>
        </w:rPr>
        <w:t>第四期会计领军</w:t>
      </w:r>
      <w:r w:rsidRPr="00E454FA">
        <w:rPr>
          <w:rFonts w:ascii="华文仿宋" w:eastAsia="华文仿宋" w:hAnsi="华文仿宋"/>
          <w:sz w:val="28"/>
          <w:szCs w:val="28"/>
        </w:rPr>
        <w:t>(后备)人才培训班</w:t>
      </w:r>
      <w:r w:rsidRPr="00E454FA">
        <w:rPr>
          <w:rFonts w:ascii="华文仿宋" w:eastAsia="华文仿宋" w:hAnsi="华文仿宋" w:hint="eastAsia"/>
          <w:sz w:val="28"/>
          <w:szCs w:val="28"/>
        </w:rPr>
        <w:t>管理规定全程参加学</w:t>
      </w:r>
    </w:p>
    <w:p w14:paraId="18170576" w14:textId="7573AEFF" w:rsidR="00E454FA" w:rsidRPr="00E454FA" w:rsidRDefault="00E454FA" w:rsidP="00E454FA">
      <w:pPr>
        <w:rPr>
          <w:rFonts w:ascii="华文仿宋" w:eastAsia="华文仿宋" w:hAnsi="华文仿宋"/>
          <w:sz w:val="28"/>
          <w:szCs w:val="28"/>
        </w:rPr>
      </w:pPr>
      <w:r w:rsidRPr="00E454FA">
        <w:rPr>
          <w:rFonts w:ascii="华文仿宋" w:eastAsia="华文仿宋" w:hAnsi="华文仿宋" w:hint="eastAsia"/>
          <w:sz w:val="28"/>
          <w:szCs w:val="28"/>
        </w:rPr>
        <w:t>习培训，参与考勤管理。</w:t>
      </w:r>
    </w:p>
    <w:p w14:paraId="790F7152" w14:textId="29E243FA" w:rsidR="00E454FA" w:rsidRDefault="00E454FA" w:rsidP="00E454FA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参照第</w:t>
      </w:r>
      <w:r w:rsidRPr="00E454FA">
        <w:rPr>
          <w:rFonts w:ascii="华文仿宋" w:eastAsia="华文仿宋" w:hAnsi="华文仿宋" w:hint="eastAsia"/>
          <w:sz w:val="28"/>
          <w:szCs w:val="28"/>
        </w:rPr>
        <w:t>四期会计领军</w:t>
      </w:r>
      <w:r w:rsidRPr="00E454FA">
        <w:rPr>
          <w:rFonts w:ascii="华文仿宋" w:eastAsia="华文仿宋" w:hAnsi="华文仿宋"/>
          <w:sz w:val="28"/>
          <w:szCs w:val="28"/>
        </w:rPr>
        <w:t>(后备)人才培训班</w:t>
      </w:r>
      <w:r>
        <w:rPr>
          <w:rFonts w:ascii="华文仿宋" w:eastAsia="华文仿宋" w:hAnsi="华文仿宋" w:hint="eastAsia"/>
          <w:sz w:val="28"/>
          <w:szCs w:val="28"/>
        </w:rPr>
        <w:t>毕业要求完成结业。</w:t>
      </w:r>
    </w:p>
    <w:p w14:paraId="68DFB870" w14:textId="77777777" w:rsidR="00E454FA" w:rsidRDefault="00E454FA" w:rsidP="00E454FA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协助第</w:t>
      </w:r>
      <w:r w:rsidRPr="00E454FA">
        <w:rPr>
          <w:rFonts w:ascii="华文仿宋" w:eastAsia="华文仿宋" w:hAnsi="华文仿宋" w:hint="eastAsia"/>
          <w:sz w:val="28"/>
          <w:szCs w:val="28"/>
        </w:rPr>
        <w:t>四期会计领军</w:t>
      </w:r>
      <w:r w:rsidRPr="00E454FA">
        <w:rPr>
          <w:rFonts w:ascii="华文仿宋" w:eastAsia="华文仿宋" w:hAnsi="华文仿宋"/>
          <w:sz w:val="28"/>
          <w:szCs w:val="28"/>
        </w:rPr>
        <w:t>(后备)人才培训班</w:t>
      </w:r>
      <w:r>
        <w:rPr>
          <w:rFonts w:ascii="华文仿宋" w:eastAsia="华文仿宋" w:hAnsi="华文仿宋" w:hint="eastAsia"/>
          <w:sz w:val="28"/>
          <w:szCs w:val="28"/>
        </w:rPr>
        <w:t>班主任参与班级事务</w:t>
      </w:r>
    </w:p>
    <w:p w14:paraId="68568B2F" w14:textId="4D99D77B" w:rsidR="00E454FA" w:rsidRDefault="00E454FA" w:rsidP="00E454FA">
      <w:pPr>
        <w:rPr>
          <w:rFonts w:ascii="华文仿宋" w:eastAsia="华文仿宋" w:hAnsi="华文仿宋"/>
          <w:sz w:val="28"/>
          <w:szCs w:val="28"/>
        </w:rPr>
      </w:pPr>
      <w:r w:rsidRPr="00E454FA">
        <w:rPr>
          <w:rFonts w:ascii="华文仿宋" w:eastAsia="华文仿宋" w:hAnsi="华文仿宋" w:hint="eastAsia"/>
          <w:sz w:val="28"/>
          <w:szCs w:val="28"/>
        </w:rPr>
        <w:t>管理。</w:t>
      </w:r>
    </w:p>
    <w:p w14:paraId="21EC6074" w14:textId="043D02A8" w:rsidR="0019082D" w:rsidRDefault="0019082D" w:rsidP="00E454FA">
      <w:pPr>
        <w:rPr>
          <w:rFonts w:ascii="华文仿宋" w:eastAsia="华文仿宋" w:hAnsi="华文仿宋"/>
          <w:sz w:val="28"/>
          <w:szCs w:val="28"/>
        </w:rPr>
      </w:pPr>
    </w:p>
    <w:p w14:paraId="339BA992" w14:textId="75C504E7" w:rsidR="0019082D" w:rsidRDefault="0019082D" w:rsidP="00E454FA">
      <w:pPr>
        <w:rPr>
          <w:rFonts w:ascii="华文仿宋" w:eastAsia="华文仿宋" w:hAnsi="华文仿宋"/>
          <w:sz w:val="28"/>
          <w:szCs w:val="28"/>
        </w:rPr>
      </w:pPr>
    </w:p>
    <w:p w14:paraId="2259FAF8" w14:textId="70FDC90B" w:rsidR="0019082D" w:rsidRDefault="0019082D" w:rsidP="00E454FA">
      <w:pPr>
        <w:rPr>
          <w:rFonts w:ascii="华文仿宋" w:eastAsia="华文仿宋" w:hAnsi="华文仿宋"/>
          <w:sz w:val="28"/>
          <w:szCs w:val="28"/>
        </w:rPr>
      </w:pPr>
    </w:p>
    <w:p w14:paraId="531699BD" w14:textId="2514D37C" w:rsidR="0019082D" w:rsidRDefault="0019082D" w:rsidP="00E454FA">
      <w:pPr>
        <w:rPr>
          <w:rFonts w:ascii="华文仿宋" w:eastAsia="华文仿宋" w:hAnsi="华文仿宋"/>
          <w:sz w:val="28"/>
          <w:szCs w:val="28"/>
        </w:rPr>
      </w:pPr>
    </w:p>
    <w:p w14:paraId="2B01FE23" w14:textId="3DD5477A" w:rsidR="0019082D" w:rsidRDefault="0019082D" w:rsidP="00E454FA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 xml:space="preserve">                                            </w:t>
      </w:r>
      <w:r>
        <w:rPr>
          <w:rFonts w:ascii="华文仿宋" w:eastAsia="华文仿宋" w:hAnsi="华文仿宋" w:hint="eastAsia"/>
          <w:sz w:val="28"/>
          <w:szCs w:val="28"/>
        </w:rPr>
        <w:t>会计学院</w:t>
      </w:r>
    </w:p>
    <w:p w14:paraId="3A23F70D" w14:textId="60054587" w:rsidR="0019082D" w:rsidRPr="00E454FA" w:rsidRDefault="0019082D" w:rsidP="00E454FA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 xml:space="preserve">                                            2020年9月10日</w:t>
      </w:r>
      <w:bookmarkStart w:id="0" w:name="_GoBack"/>
      <w:bookmarkEnd w:id="0"/>
    </w:p>
    <w:sectPr w:rsidR="0019082D" w:rsidRPr="00E4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7759A"/>
    <w:multiLevelType w:val="hybridMultilevel"/>
    <w:tmpl w:val="B020433E"/>
    <w:lvl w:ilvl="0" w:tplc="05C23EA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E4"/>
    <w:rsid w:val="0019082D"/>
    <w:rsid w:val="002401B9"/>
    <w:rsid w:val="00290CFD"/>
    <w:rsid w:val="00825BC4"/>
    <w:rsid w:val="00A655DE"/>
    <w:rsid w:val="00B834E4"/>
    <w:rsid w:val="00E4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E4BF"/>
  <w15:chartTrackingRefBased/>
  <w15:docId w15:val="{0DD75AAB-9E72-4514-BF54-7334642B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2020-09-10T07:43:00Z</dcterms:created>
  <dcterms:modified xsi:type="dcterms:W3CDTF">2020-09-10T08:34:00Z</dcterms:modified>
</cp:coreProperties>
</file>