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杨诗月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4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lang w:val="en-US" w:eastAsia="zh-CN"/>
        </w:rPr>
        <w:t>杨诗月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049"/>
        <w:gridCol w:w="1195"/>
        <w:gridCol w:w="111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杨诗月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浙江萧山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王舒皓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19990901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20210301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陕西宝鸡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20011006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20201218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柯晨浩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物流2028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20020113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樊小波、杨斌</w:t>
            </w:r>
          </w:p>
        </w:tc>
      </w:tr>
    </w:tbl>
    <w:p>
      <w:pPr>
        <w:jc w:val="right"/>
        <w:rPr>
          <w:rFonts w:hint="default"/>
          <w:sz w:val="28"/>
          <w:lang w:val="en-US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  <w:lang w:val="en-US" w:eastAsia="zh-CN"/>
        </w:rPr>
        <w:t>15925730253  13685823343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  <w:bookmarkStart w:id="0" w:name="_GoBack"/>
      <w:bookmarkEnd w:id="0"/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</w:t>
      </w:r>
      <w:r>
        <w:rPr>
          <w:rFonts w:hint="eastAsia"/>
          <w:sz w:val="28"/>
          <w:lang w:eastAsia="zh-CN"/>
        </w:rPr>
        <w:t>工商管理学院第四</w:t>
      </w:r>
      <w:r>
        <w:rPr>
          <w:rFonts w:hint="eastAsia"/>
          <w:sz w:val="28"/>
        </w:rPr>
        <w:t>党支部（章）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B4D"/>
    <w:rsid w:val="1B4C58A4"/>
    <w:rsid w:val="25221FAB"/>
    <w:rsid w:val="27B95131"/>
    <w:rsid w:val="2A9A1CF1"/>
    <w:rsid w:val="2E56381E"/>
    <w:rsid w:val="364906A0"/>
    <w:rsid w:val="3E261721"/>
    <w:rsid w:val="44283B4D"/>
    <w:rsid w:val="4F5975FB"/>
    <w:rsid w:val="5A211E55"/>
    <w:rsid w:val="683B3A09"/>
    <w:rsid w:val="6B8F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2019-11-06T06:18:00Z</dcterms:created>
  <dc:creator>Administrator</dc:creator>
  <cp:lastModifiedBy>方育晶</cp:lastModifiedBy>
  <dcterms:modified xsi:type="dcterms:W3CDTF">2021-10-21T07:39:31Z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